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1EBE7" w14:textId="7EC42C49" w:rsidR="00BA582A" w:rsidRPr="003E0FE9" w:rsidRDefault="00BA582A" w:rsidP="00BA582A">
      <w:pPr>
        <w:spacing w:before="120"/>
        <w:rPr>
          <w:rFonts w:asciiTheme="minorHAnsi" w:hAnsiTheme="minorHAnsi" w:cstheme="minorHAnsi"/>
          <w:color w:val="201F1E"/>
          <w:shd w:val="clear" w:color="auto" w:fill="FFFFFF"/>
        </w:rPr>
      </w:pPr>
      <w:r w:rsidRPr="003E0FE9">
        <w:rPr>
          <w:rStyle w:val="mark8qin6he02"/>
          <w:rFonts w:asciiTheme="minorHAnsi" w:hAnsiTheme="minorHAnsi" w:cstheme="minorHAnsi"/>
          <w:color w:val="201F1E"/>
          <w:bdr w:val="none" w:sz="0" w:space="0" w:color="auto" w:frame="1"/>
          <w:shd w:val="clear" w:color="auto" w:fill="FFFFFF"/>
        </w:rPr>
        <w:t>Safety</w:t>
      </w:r>
      <w:r w:rsidRPr="003E0FE9">
        <w:rPr>
          <w:rFonts w:asciiTheme="minorHAnsi" w:hAnsiTheme="minorHAnsi" w:cstheme="minorHAnsi"/>
          <w:color w:val="201F1E"/>
          <w:shd w:val="clear" w:color="auto" w:fill="FFFFFF"/>
        </w:rPr>
        <w:t xml:space="preserve"> is important in all of the work we do at the University. We strongly encourage safety and safe work practices for all students and employees away from the University as well. Students are responsible for arranging safe transportation to and from office and site visits any course. </w:t>
      </w:r>
    </w:p>
    <w:p w14:paraId="36F616F1" w14:textId="77777777" w:rsidR="006C1031" w:rsidRPr="003E0FE9" w:rsidRDefault="00BA582A" w:rsidP="00BA582A">
      <w:pPr>
        <w:spacing w:after="120"/>
        <w:rPr>
          <w:rFonts w:asciiTheme="minorHAnsi" w:hAnsiTheme="minorHAnsi" w:cstheme="minorHAnsi"/>
          <w:bCs/>
          <w:color w:val="FF0000"/>
          <w:shd w:val="clear" w:color="auto" w:fill="FFFFFF"/>
        </w:rPr>
      </w:pPr>
      <w:r w:rsidRPr="003E0FE9">
        <w:rPr>
          <w:rFonts w:asciiTheme="minorHAnsi" w:hAnsiTheme="minorHAnsi" w:cstheme="minorHAnsi"/>
          <w:bCs/>
          <w:color w:val="FF0000"/>
          <w:u w:val="single"/>
          <w:shd w:val="clear" w:color="auto" w:fill="FFFFFF"/>
        </w:rPr>
        <w:t>All group members must read and sign this form before visiting any offices or work sites.</w:t>
      </w:r>
      <w:r w:rsidRPr="003E0FE9">
        <w:rPr>
          <w:rFonts w:asciiTheme="minorHAnsi" w:hAnsiTheme="minorHAnsi" w:cstheme="minorHAnsi"/>
          <w:bCs/>
          <w:color w:val="FF0000"/>
          <w:shd w:val="clear" w:color="auto" w:fill="FFFFFF"/>
        </w:rPr>
        <w:t xml:space="preserve"> </w:t>
      </w:r>
    </w:p>
    <w:p w14:paraId="00455AF3" w14:textId="5FC93085" w:rsidR="00910EEE" w:rsidRDefault="00910EEE" w:rsidP="00BA582A">
      <w:pPr>
        <w:spacing w:after="120"/>
        <w:rPr>
          <w:rFonts w:asciiTheme="minorHAnsi" w:hAnsiTheme="minorHAnsi" w:cstheme="minorHAnsi"/>
          <w:bCs/>
          <w:shd w:val="clear" w:color="auto" w:fill="FFFFFF"/>
        </w:rPr>
      </w:pPr>
      <w:r w:rsidRPr="003E0FE9">
        <w:rPr>
          <w:rFonts w:asciiTheme="minorHAnsi" w:hAnsiTheme="minorHAnsi" w:cstheme="minorHAnsi"/>
          <w:bCs/>
          <w:shd w:val="clear" w:color="auto" w:fill="FFFFFF"/>
        </w:rPr>
        <w:t>Th</w:t>
      </w:r>
      <w:r w:rsidR="006C1031" w:rsidRPr="003E0FE9">
        <w:rPr>
          <w:rFonts w:asciiTheme="minorHAnsi" w:hAnsiTheme="minorHAnsi" w:cstheme="minorHAnsi"/>
          <w:bCs/>
          <w:shd w:val="clear" w:color="auto" w:fill="FFFFFF"/>
        </w:rPr>
        <w:t>is</w:t>
      </w:r>
      <w:r w:rsidRPr="003E0FE9">
        <w:rPr>
          <w:rFonts w:asciiTheme="minorHAnsi" w:hAnsiTheme="minorHAnsi" w:cstheme="minorHAnsi"/>
          <w:bCs/>
          <w:shd w:val="clear" w:color="auto" w:fill="FFFFFF"/>
        </w:rPr>
        <w:t xml:space="preserve"> form cover</w:t>
      </w:r>
      <w:r w:rsidR="00F56160" w:rsidRPr="003E0FE9">
        <w:rPr>
          <w:rFonts w:asciiTheme="minorHAnsi" w:hAnsiTheme="minorHAnsi" w:cstheme="minorHAnsi"/>
          <w:bCs/>
          <w:shd w:val="clear" w:color="auto" w:fill="FFFFFF"/>
        </w:rPr>
        <w:t>s</w:t>
      </w:r>
      <w:r w:rsidRPr="003E0FE9">
        <w:rPr>
          <w:rFonts w:asciiTheme="minorHAnsi" w:hAnsiTheme="minorHAnsi" w:cstheme="minorHAnsi"/>
          <w:bCs/>
          <w:shd w:val="clear" w:color="auto" w:fill="FFFFFF"/>
        </w:rPr>
        <w:t xml:space="preserve"> multiple visits to the same office or site within the approved timeframe, provided the same procedures are followed for each visit.</w:t>
      </w:r>
      <w:r w:rsidR="00F919A2" w:rsidRPr="003E0FE9">
        <w:rPr>
          <w:rFonts w:asciiTheme="minorHAnsi" w:hAnsiTheme="minorHAnsi" w:cstheme="minorHAnsi"/>
          <w:bCs/>
          <w:shd w:val="clear" w:color="auto" w:fill="FFFFFF"/>
        </w:rPr>
        <w:t xml:space="preserve"> </w:t>
      </w:r>
      <w:r w:rsidR="00F56160" w:rsidRPr="003E0FE9">
        <w:rPr>
          <w:rFonts w:asciiTheme="minorHAnsi" w:hAnsiTheme="minorHAnsi" w:cstheme="minorHAnsi"/>
          <w:bCs/>
          <w:shd w:val="clear" w:color="auto" w:fill="FFFFFF"/>
        </w:rPr>
        <w:t xml:space="preserve">Originally </w:t>
      </w:r>
      <w:r w:rsidR="00F919A2" w:rsidRPr="003E0FE9">
        <w:rPr>
          <w:rFonts w:asciiTheme="minorHAnsi" w:hAnsiTheme="minorHAnsi" w:cstheme="minorHAnsi"/>
          <w:bCs/>
          <w:shd w:val="clear" w:color="auto" w:fill="FFFFFF"/>
        </w:rPr>
        <w:t>designed for CE295, GEOE295, ENVE395 and CE495</w:t>
      </w:r>
      <w:r w:rsidR="00F56160" w:rsidRPr="003E0FE9">
        <w:rPr>
          <w:rFonts w:asciiTheme="minorHAnsi" w:hAnsiTheme="minorHAnsi" w:cstheme="minorHAnsi"/>
          <w:bCs/>
          <w:shd w:val="clear" w:color="auto" w:fill="FFFFFF"/>
        </w:rPr>
        <w:t>, the form may also be</w:t>
      </w:r>
      <w:r w:rsidR="00F919A2" w:rsidRPr="003E0FE9">
        <w:rPr>
          <w:rFonts w:asciiTheme="minorHAnsi" w:hAnsiTheme="minorHAnsi" w:cstheme="minorHAnsi"/>
          <w:bCs/>
          <w:shd w:val="clear" w:color="auto" w:fill="FFFFFF"/>
        </w:rPr>
        <w:t xml:space="preserve"> applica</w:t>
      </w:r>
      <w:r w:rsidR="00F56160" w:rsidRPr="003E0FE9">
        <w:rPr>
          <w:rFonts w:asciiTheme="minorHAnsi" w:hAnsiTheme="minorHAnsi" w:cstheme="minorHAnsi"/>
          <w:bCs/>
          <w:shd w:val="clear" w:color="auto" w:fill="FFFFFF"/>
        </w:rPr>
        <w:t>ble</w:t>
      </w:r>
      <w:r w:rsidR="00F919A2" w:rsidRPr="003E0FE9">
        <w:rPr>
          <w:rFonts w:asciiTheme="minorHAnsi" w:hAnsiTheme="minorHAnsi" w:cstheme="minorHAnsi"/>
          <w:bCs/>
          <w:shd w:val="clear" w:color="auto" w:fill="FFFFFF"/>
        </w:rPr>
        <w:t xml:space="preserve"> </w:t>
      </w:r>
      <w:r w:rsidR="00F56160" w:rsidRPr="003E0FE9">
        <w:rPr>
          <w:rFonts w:asciiTheme="minorHAnsi" w:hAnsiTheme="minorHAnsi" w:cstheme="minorHAnsi"/>
          <w:bCs/>
          <w:shd w:val="clear" w:color="auto" w:fill="FFFFFF"/>
        </w:rPr>
        <w:t xml:space="preserve">to </w:t>
      </w:r>
      <w:r w:rsidR="00F919A2" w:rsidRPr="003E0FE9">
        <w:rPr>
          <w:rFonts w:asciiTheme="minorHAnsi" w:hAnsiTheme="minorHAnsi" w:cstheme="minorHAnsi"/>
          <w:bCs/>
          <w:shd w:val="clear" w:color="auto" w:fill="FFFFFF"/>
        </w:rPr>
        <w:t>other classes.</w:t>
      </w:r>
    </w:p>
    <w:p w14:paraId="2731EFDC" w14:textId="5A9CF5A8" w:rsidR="00BA582A" w:rsidRPr="003E0FE9" w:rsidRDefault="00397D26" w:rsidP="00E81039">
      <w:pPr>
        <w:spacing w:after="0" w:line="240" w:lineRule="auto"/>
        <w:rPr>
          <w:rFonts w:asciiTheme="minorHAnsi" w:hAnsiTheme="minorHAnsi" w:cstheme="minorHAnsi"/>
          <w:color w:val="FF0000"/>
          <w:shd w:val="clear" w:color="auto" w:fill="FFFFFF"/>
        </w:rPr>
      </w:pPr>
      <w:r w:rsidRPr="003E0FE9">
        <w:rPr>
          <w:rFonts w:asciiTheme="minorHAnsi" w:hAnsiTheme="minorHAnsi" w:cstheme="minorHAnsi"/>
          <w:color w:val="FF0000"/>
          <w:shd w:val="clear" w:color="auto" w:fill="FFFFFF"/>
        </w:rPr>
        <w:t>Complete this section for both office and site visits:</w:t>
      </w:r>
    </w:p>
    <w:tbl>
      <w:tblPr>
        <w:tblpPr w:leftFromText="180" w:rightFromText="180" w:vertAnchor="text" w:horzAnchor="margin" w:tblpX="80" w:tblpY="141"/>
        <w:tblW w:w="9170" w:type="dxa"/>
        <w:tblLayout w:type="fixed"/>
        <w:tblLook w:val="0000" w:firstRow="0" w:lastRow="0" w:firstColumn="0" w:lastColumn="0" w:noHBand="0" w:noVBand="0"/>
      </w:tblPr>
      <w:tblGrid>
        <w:gridCol w:w="10"/>
        <w:gridCol w:w="28"/>
        <w:gridCol w:w="3471"/>
        <w:gridCol w:w="1071"/>
        <w:gridCol w:w="2070"/>
        <w:gridCol w:w="540"/>
        <w:gridCol w:w="1980"/>
      </w:tblGrid>
      <w:tr w:rsidR="00BA582A" w:rsidRPr="003E0FE9" w14:paraId="38E4C7E6" w14:textId="77777777" w:rsidTr="00475982">
        <w:trPr>
          <w:gridBefore w:val="1"/>
          <w:wBefore w:w="10" w:type="dxa"/>
          <w:trHeight w:val="186"/>
        </w:trPr>
        <w:tc>
          <w:tcPr>
            <w:tcW w:w="9160" w:type="dxa"/>
            <w:gridSpan w:val="6"/>
            <w:tcBorders>
              <w:top w:val="single" w:sz="8" w:space="0" w:color="000000"/>
              <w:left w:val="single" w:sz="8" w:space="0" w:color="000000"/>
              <w:bottom w:val="single" w:sz="8" w:space="0" w:color="000000"/>
              <w:right w:val="single" w:sz="8" w:space="0" w:color="000000"/>
            </w:tcBorders>
            <w:shd w:val="clear" w:color="auto" w:fill="D8D8D8"/>
            <w:vAlign w:val="center"/>
          </w:tcPr>
          <w:p w14:paraId="41CB8CC9" w14:textId="3C4A40C8" w:rsidR="00BA582A" w:rsidRPr="003E0FE9" w:rsidRDefault="00BA582A" w:rsidP="0060275C">
            <w:pPr>
              <w:pStyle w:val="WW-Default"/>
              <w:snapToGrid w:val="0"/>
              <w:spacing w:before="60" w:after="60"/>
              <w:rPr>
                <w:rFonts w:asciiTheme="minorHAnsi" w:hAnsiTheme="minorHAnsi" w:cstheme="minorHAnsi"/>
                <w:b/>
                <w:bCs/>
                <w:sz w:val="22"/>
                <w:szCs w:val="22"/>
                <w:shd w:val="clear" w:color="auto" w:fill="D9D9D9"/>
              </w:rPr>
            </w:pPr>
            <w:r w:rsidRPr="003E0FE9">
              <w:rPr>
                <w:rFonts w:asciiTheme="minorHAnsi" w:hAnsiTheme="minorHAnsi" w:cstheme="minorHAnsi"/>
                <w:b/>
                <w:bCs/>
                <w:sz w:val="22"/>
                <w:szCs w:val="22"/>
                <w:shd w:val="clear" w:color="auto" w:fill="D9D9D9"/>
              </w:rPr>
              <w:t>1.</w:t>
            </w:r>
            <w:r w:rsidRPr="003E0FE9">
              <w:rPr>
                <w:rFonts w:asciiTheme="minorHAnsi" w:eastAsia="Calibri" w:hAnsiTheme="minorHAnsi" w:cstheme="minorHAnsi"/>
                <w:b/>
                <w:bCs/>
                <w:sz w:val="22"/>
                <w:szCs w:val="22"/>
                <w:shd w:val="clear" w:color="auto" w:fill="D9D9D9"/>
              </w:rPr>
              <w:t xml:space="preserve"> </w:t>
            </w:r>
            <w:r w:rsidR="009D4452">
              <w:rPr>
                <w:rFonts w:asciiTheme="minorHAnsi" w:hAnsiTheme="minorHAnsi" w:cstheme="minorHAnsi"/>
                <w:b/>
                <w:bCs/>
                <w:sz w:val="22"/>
                <w:szCs w:val="22"/>
                <w:shd w:val="clear" w:color="auto" w:fill="D9D9D9"/>
              </w:rPr>
              <w:t xml:space="preserve">Description </w:t>
            </w:r>
          </w:p>
        </w:tc>
      </w:tr>
      <w:tr w:rsidR="00BA582A" w:rsidRPr="003E0FE9" w14:paraId="31F35DDD" w14:textId="77777777" w:rsidTr="00475982">
        <w:trPr>
          <w:gridBefore w:val="1"/>
          <w:wBefore w:w="10" w:type="dxa"/>
          <w:trHeight w:val="957"/>
        </w:trPr>
        <w:tc>
          <w:tcPr>
            <w:tcW w:w="916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7BDC79A9" w14:textId="4984F68D" w:rsidR="009D4452" w:rsidRDefault="009D4452" w:rsidP="003E0FE9">
            <w:pPr>
              <w:pStyle w:val="WW-Default"/>
              <w:snapToGrid w:val="0"/>
              <w:spacing w:before="240" w:after="200"/>
              <w:rPr>
                <w:rFonts w:asciiTheme="minorHAnsi" w:hAnsiTheme="minorHAnsi" w:cstheme="minorHAnsi"/>
                <w:iCs/>
                <w:sz w:val="22"/>
                <w:szCs w:val="22"/>
              </w:rPr>
            </w:pPr>
            <w:r>
              <w:rPr>
                <w:rFonts w:asciiTheme="minorHAnsi" w:hAnsiTheme="minorHAnsi" w:cstheme="minorHAnsi"/>
                <w:iCs/>
                <w:sz w:val="22"/>
                <w:szCs w:val="22"/>
              </w:rPr>
              <w:t>Type of Visit</w:t>
            </w:r>
            <w:r w:rsidR="004B55EF">
              <w:rPr>
                <w:rFonts w:asciiTheme="minorHAnsi" w:hAnsiTheme="minorHAnsi" w:cstheme="minorHAnsi"/>
                <w:iCs/>
                <w:sz w:val="22"/>
                <w:szCs w:val="22"/>
              </w:rPr>
              <w:t>. P</w:t>
            </w:r>
            <w:r>
              <w:rPr>
                <w:rFonts w:asciiTheme="minorHAnsi" w:hAnsiTheme="minorHAnsi" w:cstheme="minorHAnsi"/>
                <w:iCs/>
                <w:sz w:val="22"/>
                <w:szCs w:val="22"/>
              </w:rPr>
              <w:t xml:space="preserve">lease circle: </w:t>
            </w:r>
            <w:r w:rsidRPr="003E0FE9">
              <w:rPr>
                <w:rFonts w:asciiTheme="minorHAnsi" w:hAnsiTheme="minorHAnsi" w:cstheme="minorHAnsi"/>
                <w:iCs/>
                <w:sz w:val="22"/>
                <w:szCs w:val="22"/>
              </w:rPr>
              <w:t xml:space="preserve"> Office</w:t>
            </w:r>
            <w:r>
              <w:rPr>
                <w:rFonts w:asciiTheme="minorHAnsi" w:hAnsiTheme="minorHAnsi" w:cstheme="minorHAnsi"/>
                <w:iCs/>
                <w:sz w:val="22"/>
                <w:szCs w:val="22"/>
              </w:rPr>
              <w:t xml:space="preserve">  or  Site</w:t>
            </w:r>
          </w:p>
          <w:p w14:paraId="0B083B57" w14:textId="5A891241" w:rsidR="009D4452" w:rsidRPr="003E0FE9" w:rsidRDefault="009D4452" w:rsidP="009D4452">
            <w:pPr>
              <w:pStyle w:val="WW-Default"/>
              <w:snapToGrid w:val="0"/>
              <w:spacing w:before="240" w:after="200"/>
              <w:rPr>
                <w:rFonts w:asciiTheme="minorHAnsi" w:hAnsiTheme="minorHAnsi" w:cstheme="minorHAnsi"/>
                <w:iCs/>
                <w:sz w:val="22"/>
                <w:szCs w:val="22"/>
              </w:rPr>
            </w:pPr>
            <w:r w:rsidRPr="003E0FE9">
              <w:rPr>
                <w:rFonts w:asciiTheme="minorHAnsi" w:hAnsiTheme="minorHAnsi" w:cstheme="minorHAnsi"/>
                <w:iCs/>
                <w:sz w:val="22"/>
                <w:szCs w:val="22"/>
              </w:rPr>
              <w:t xml:space="preserve">Location: </w:t>
            </w:r>
          </w:p>
          <w:p w14:paraId="55D91CCB" w14:textId="0D57144B" w:rsidR="009D4452" w:rsidRPr="003E0FE9" w:rsidRDefault="009D4452" w:rsidP="009D4452">
            <w:pPr>
              <w:pStyle w:val="WW-Default"/>
              <w:snapToGrid w:val="0"/>
              <w:spacing w:before="120" w:after="200"/>
              <w:rPr>
                <w:rFonts w:asciiTheme="minorHAnsi" w:hAnsiTheme="minorHAnsi" w:cstheme="minorHAnsi"/>
                <w:iCs/>
                <w:sz w:val="22"/>
                <w:szCs w:val="22"/>
              </w:rPr>
            </w:pPr>
          </w:p>
          <w:p w14:paraId="3BD583F8" w14:textId="11804784" w:rsidR="00BA582A" w:rsidRPr="003E0FE9" w:rsidRDefault="00BA582A" w:rsidP="003E0FE9">
            <w:pPr>
              <w:pStyle w:val="WW-Default"/>
              <w:snapToGrid w:val="0"/>
              <w:spacing w:before="240" w:after="200"/>
              <w:rPr>
                <w:rFonts w:asciiTheme="minorHAnsi" w:hAnsiTheme="minorHAnsi" w:cstheme="minorHAnsi"/>
                <w:iCs/>
                <w:sz w:val="22"/>
                <w:szCs w:val="22"/>
              </w:rPr>
            </w:pPr>
            <w:r w:rsidRPr="003E0FE9">
              <w:rPr>
                <w:rFonts w:asciiTheme="minorHAnsi" w:hAnsiTheme="minorHAnsi" w:cstheme="minorHAnsi"/>
                <w:iCs/>
                <w:sz w:val="22"/>
                <w:szCs w:val="22"/>
              </w:rPr>
              <w:t>Date of Visit</w:t>
            </w:r>
            <w:r w:rsidR="003E0FE9" w:rsidRPr="003E0FE9">
              <w:rPr>
                <w:rFonts w:asciiTheme="minorHAnsi" w:hAnsiTheme="minorHAnsi" w:cstheme="minorHAnsi"/>
                <w:iCs/>
                <w:sz w:val="22"/>
                <w:szCs w:val="22"/>
              </w:rPr>
              <w:t xml:space="preserve"> </w:t>
            </w:r>
            <w:r w:rsidRPr="003E0FE9">
              <w:rPr>
                <w:rFonts w:asciiTheme="minorHAnsi" w:hAnsiTheme="minorHAnsi" w:cstheme="minorHAnsi"/>
                <w:iCs/>
                <w:sz w:val="22"/>
                <w:szCs w:val="22"/>
              </w:rPr>
              <w:t>(Month-Day-Year)</w:t>
            </w:r>
            <w:r w:rsidR="003E0FE9" w:rsidRPr="003E0FE9">
              <w:rPr>
                <w:rFonts w:asciiTheme="minorHAnsi" w:hAnsiTheme="minorHAnsi" w:cstheme="minorHAnsi"/>
                <w:iCs/>
                <w:sz w:val="22"/>
                <w:szCs w:val="22"/>
              </w:rPr>
              <w:t>:</w:t>
            </w:r>
            <w:r w:rsidRPr="003E0FE9">
              <w:rPr>
                <w:rFonts w:asciiTheme="minorHAnsi" w:hAnsiTheme="minorHAnsi" w:cstheme="minorHAnsi"/>
                <w:iCs/>
                <w:sz w:val="22"/>
                <w:szCs w:val="22"/>
              </w:rPr>
              <w:t xml:space="preserve"> </w:t>
            </w:r>
          </w:p>
          <w:p w14:paraId="3FB310D2" w14:textId="32A52344" w:rsidR="00BA582A" w:rsidRPr="003E0FE9" w:rsidRDefault="00BA582A" w:rsidP="0060275C">
            <w:pPr>
              <w:pStyle w:val="WW-Default"/>
              <w:snapToGrid w:val="0"/>
              <w:spacing w:before="120" w:after="120"/>
              <w:rPr>
                <w:rFonts w:asciiTheme="minorHAnsi" w:hAnsiTheme="minorHAnsi" w:cstheme="minorHAnsi"/>
                <w:iCs/>
                <w:sz w:val="22"/>
                <w:szCs w:val="22"/>
              </w:rPr>
            </w:pPr>
            <w:r w:rsidRPr="003E0FE9">
              <w:rPr>
                <w:rFonts w:asciiTheme="minorHAnsi" w:hAnsiTheme="minorHAnsi" w:cstheme="minorHAnsi"/>
                <w:iCs/>
                <w:sz w:val="22"/>
                <w:szCs w:val="22"/>
                <w:u w:val="single"/>
              </w:rPr>
              <w:t>OR</w:t>
            </w:r>
            <w:r w:rsidRPr="003E0FE9">
              <w:rPr>
                <w:rFonts w:asciiTheme="minorHAnsi" w:hAnsiTheme="minorHAnsi" w:cstheme="minorHAnsi"/>
                <w:iCs/>
                <w:sz w:val="22"/>
                <w:szCs w:val="22"/>
              </w:rPr>
              <w:t xml:space="preserve"> - Range of Dates</w:t>
            </w:r>
            <w:r w:rsidR="009D4452">
              <w:rPr>
                <w:rFonts w:asciiTheme="minorHAnsi" w:hAnsiTheme="minorHAnsi" w:cstheme="minorHAnsi"/>
                <w:iCs/>
                <w:sz w:val="22"/>
                <w:szCs w:val="22"/>
              </w:rPr>
              <w:t xml:space="preserve"> for Visit</w:t>
            </w:r>
            <w:r w:rsidR="001B0882">
              <w:rPr>
                <w:rFonts w:asciiTheme="minorHAnsi" w:hAnsiTheme="minorHAnsi" w:cstheme="minorHAnsi"/>
                <w:iCs/>
                <w:sz w:val="22"/>
                <w:szCs w:val="22"/>
              </w:rPr>
              <w:t>:</w:t>
            </w:r>
          </w:p>
          <w:p w14:paraId="53990F78" w14:textId="2EF34251" w:rsidR="00BA582A" w:rsidRPr="003E0FE9" w:rsidRDefault="00BA582A" w:rsidP="003E0FE9">
            <w:pPr>
              <w:pStyle w:val="WW-Default"/>
              <w:snapToGrid w:val="0"/>
              <w:spacing w:before="240" w:after="200"/>
              <w:rPr>
                <w:rFonts w:asciiTheme="minorHAnsi" w:eastAsia="Calibri" w:hAnsiTheme="minorHAnsi" w:cstheme="minorHAnsi"/>
                <w:iCs/>
                <w:sz w:val="22"/>
                <w:szCs w:val="22"/>
              </w:rPr>
            </w:pPr>
            <w:r w:rsidRPr="003E0FE9">
              <w:rPr>
                <w:rFonts w:asciiTheme="minorHAnsi" w:hAnsiTheme="minorHAnsi" w:cstheme="minorHAnsi"/>
                <w:iCs/>
                <w:sz w:val="22"/>
                <w:szCs w:val="22"/>
              </w:rPr>
              <w:t xml:space="preserve">(Month-Day-Year) </w:t>
            </w:r>
            <w:r w:rsidR="001B0882">
              <w:rPr>
                <w:rFonts w:asciiTheme="minorHAnsi" w:hAnsiTheme="minorHAnsi" w:cstheme="minorHAnsi"/>
                <w:iCs/>
                <w:sz w:val="22"/>
                <w:szCs w:val="22"/>
              </w:rPr>
              <w:t xml:space="preserve"> </w:t>
            </w:r>
            <w:r w:rsidRPr="003E0FE9">
              <w:rPr>
                <w:rFonts w:asciiTheme="minorHAnsi" w:hAnsiTheme="minorHAnsi" w:cstheme="minorHAnsi"/>
                <w:iCs/>
                <w:sz w:val="22"/>
                <w:szCs w:val="22"/>
              </w:rPr>
              <w:t xml:space="preserve"> </w:t>
            </w:r>
            <w:r w:rsidR="001B0882">
              <w:rPr>
                <w:rFonts w:asciiTheme="minorHAnsi" w:hAnsiTheme="minorHAnsi" w:cstheme="minorHAnsi"/>
                <w:iCs/>
                <w:sz w:val="22"/>
                <w:szCs w:val="22"/>
              </w:rPr>
              <w:t xml:space="preserve">                                                </w:t>
            </w:r>
            <w:r w:rsidRPr="003E0FE9">
              <w:rPr>
                <w:rFonts w:asciiTheme="minorHAnsi" w:hAnsiTheme="minorHAnsi" w:cstheme="minorHAnsi"/>
                <w:b/>
                <w:iCs/>
                <w:sz w:val="22"/>
                <w:szCs w:val="22"/>
              </w:rPr>
              <w:t>to</w:t>
            </w:r>
            <w:r w:rsidRPr="003E0FE9">
              <w:rPr>
                <w:rFonts w:asciiTheme="minorHAnsi" w:hAnsiTheme="minorHAnsi" w:cstheme="minorHAnsi"/>
                <w:iCs/>
                <w:sz w:val="22"/>
                <w:szCs w:val="22"/>
              </w:rPr>
              <w:t xml:space="preserve"> (Month-Day-Year)  </w:t>
            </w:r>
          </w:p>
        </w:tc>
      </w:tr>
      <w:tr w:rsidR="00BA582A" w:rsidRPr="003E0FE9" w14:paraId="12CDABC2" w14:textId="77777777" w:rsidTr="00475982">
        <w:trPr>
          <w:gridBefore w:val="1"/>
          <w:wBefore w:w="10" w:type="dxa"/>
          <w:trHeight w:val="254"/>
        </w:trPr>
        <w:tc>
          <w:tcPr>
            <w:tcW w:w="9160" w:type="dxa"/>
            <w:gridSpan w:val="6"/>
            <w:tcBorders>
              <w:top w:val="single" w:sz="8" w:space="0" w:color="000000"/>
              <w:left w:val="single" w:sz="8" w:space="0" w:color="000000"/>
              <w:bottom w:val="single" w:sz="8" w:space="0" w:color="000000"/>
              <w:right w:val="single" w:sz="8" w:space="0" w:color="000000"/>
            </w:tcBorders>
            <w:shd w:val="clear" w:color="auto" w:fill="D8D8D8"/>
          </w:tcPr>
          <w:p w14:paraId="6064B702" w14:textId="77777777" w:rsidR="00BA582A" w:rsidRPr="003E0FE9" w:rsidRDefault="00BA582A" w:rsidP="0060275C">
            <w:pPr>
              <w:pStyle w:val="WW-Default"/>
              <w:snapToGrid w:val="0"/>
              <w:spacing w:before="60" w:after="60"/>
              <w:rPr>
                <w:rFonts w:asciiTheme="minorHAnsi" w:eastAsia="Calibri" w:hAnsiTheme="minorHAnsi" w:cstheme="minorHAnsi"/>
                <w:b/>
                <w:sz w:val="22"/>
                <w:szCs w:val="22"/>
              </w:rPr>
            </w:pPr>
            <w:r w:rsidRPr="003E0FE9">
              <w:rPr>
                <w:rFonts w:asciiTheme="minorHAnsi" w:eastAsia="Calibri" w:hAnsiTheme="minorHAnsi" w:cstheme="minorHAnsi"/>
                <w:b/>
                <w:sz w:val="22"/>
                <w:szCs w:val="22"/>
              </w:rPr>
              <w:t>2. Off-Campus Office Visit Safety</w:t>
            </w:r>
          </w:p>
        </w:tc>
      </w:tr>
      <w:tr w:rsidR="00BA582A" w:rsidRPr="003E0FE9" w14:paraId="4E88F969" w14:textId="77777777" w:rsidTr="00475982">
        <w:trPr>
          <w:gridBefore w:val="1"/>
          <w:wBefore w:w="10" w:type="dxa"/>
          <w:trHeight w:val="1240"/>
        </w:trPr>
        <w:tc>
          <w:tcPr>
            <w:tcW w:w="9160" w:type="dxa"/>
            <w:gridSpan w:val="6"/>
            <w:tcBorders>
              <w:top w:val="single" w:sz="6" w:space="0" w:color="000000"/>
              <w:left w:val="single" w:sz="8" w:space="0" w:color="000000"/>
              <w:bottom w:val="single" w:sz="6" w:space="0" w:color="000000"/>
              <w:right w:val="single" w:sz="8" w:space="0" w:color="000000"/>
            </w:tcBorders>
            <w:shd w:val="clear" w:color="auto" w:fill="auto"/>
            <w:vAlign w:val="bottom"/>
          </w:tcPr>
          <w:p w14:paraId="7742F7C2" w14:textId="77777777" w:rsidR="00BA582A" w:rsidRPr="003E0FE9" w:rsidRDefault="00BA582A" w:rsidP="003E0FE9">
            <w:pPr>
              <w:autoSpaceDE w:val="0"/>
              <w:snapToGrid w:val="0"/>
              <w:spacing w:before="240" w:after="240" w:line="240" w:lineRule="auto"/>
              <w:rPr>
                <w:rFonts w:asciiTheme="minorHAnsi" w:hAnsiTheme="minorHAnsi" w:cstheme="minorHAnsi"/>
                <w:bCs/>
                <w:color w:val="000000"/>
              </w:rPr>
            </w:pPr>
            <w:r w:rsidRPr="003E0FE9">
              <w:rPr>
                <w:rFonts w:asciiTheme="minorHAnsi" w:hAnsiTheme="minorHAnsi" w:cstheme="minorHAnsi"/>
                <w:bCs/>
                <w:color w:val="000000"/>
              </w:rPr>
              <w:t xml:space="preserve">The University of Saskatchewan aims to provide safe learning environment and have zero injuries. To accomplish this, it is important to work diligently at maintaining a safe learning environment. </w:t>
            </w:r>
          </w:p>
          <w:p w14:paraId="5F27B5DA" w14:textId="77777777" w:rsidR="00BA582A" w:rsidRPr="009D4452" w:rsidRDefault="00BA582A" w:rsidP="003E0FE9">
            <w:pPr>
              <w:autoSpaceDE w:val="0"/>
              <w:snapToGrid w:val="0"/>
              <w:spacing w:before="240" w:after="240" w:line="240" w:lineRule="auto"/>
              <w:rPr>
                <w:rFonts w:asciiTheme="minorHAnsi" w:hAnsiTheme="minorHAnsi" w:cstheme="minorHAnsi"/>
                <w:bCs/>
              </w:rPr>
            </w:pPr>
            <w:r w:rsidRPr="009D4452">
              <w:rPr>
                <w:rFonts w:asciiTheme="minorHAnsi" w:hAnsiTheme="minorHAnsi" w:cstheme="minorHAnsi"/>
                <w:bCs/>
              </w:rPr>
              <w:t>It is expected that students assess road and weather conditions before setting out on a site visit. Proceed only if road and weather conditions are safe for travel.</w:t>
            </w:r>
          </w:p>
          <w:p w14:paraId="11784716" w14:textId="77777777" w:rsidR="00BA582A" w:rsidRPr="003E0FE9" w:rsidRDefault="00BA582A" w:rsidP="003E0FE9">
            <w:pPr>
              <w:autoSpaceDE w:val="0"/>
              <w:snapToGrid w:val="0"/>
              <w:spacing w:before="240" w:after="240" w:line="240" w:lineRule="auto"/>
              <w:rPr>
                <w:rFonts w:asciiTheme="minorHAnsi" w:hAnsiTheme="minorHAnsi" w:cstheme="minorHAnsi"/>
                <w:bCs/>
                <w:color w:val="000000"/>
              </w:rPr>
            </w:pPr>
            <w:r w:rsidRPr="009D4452">
              <w:rPr>
                <w:rFonts w:asciiTheme="minorHAnsi" w:hAnsiTheme="minorHAnsi" w:cstheme="minorHAnsi"/>
              </w:rPr>
              <w:t>In Saskatchewan, The Traffic Safety Act (2010) is</w:t>
            </w:r>
            <w:r w:rsidRPr="003E0FE9">
              <w:rPr>
                <w:rFonts w:asciiTheme="minorHAnsi" w:hAnsiTheme="minorHAnsi" w:cstheme="minorHAnsi"/>
              </w:rPr>
              <w:t xml:space="preserve"> the law governing safe driving.  Contact Campus Safety with any questions or to review the Traffic Safety Act: </w:t>
            </w:r>
            <w:hyperlink r:id="rId6" w:history="1">
              <w:r w:rsidRPr="003E0FE9">
                <w:rPr>
                  <w:rStyle w:val="Hyperlink"/>
                  <w:rFonts w:asciiTheme="minorHAnsi" w:hAnsiTheme="minorHAnsi" w:cstheme="minorHAnsi"/>
                </w:rPr>
                <w:t>http://www.usask.ca/campussafety/safety/traffic-safety/index.php</w:t>
              </w:r>
            </w:hyperlink>
          </w:p>
          <w:p w14:paraId="4E4BD721" w14:textId="2249450D" w:rsidR="00BA582A" w:rsidRPr="003E0FE9" w:rsidRDefault="00BA582A" w:rsidP="003E0FE9">
            <w:pPr>
              <w:autoSpaceDE w:val="0"/>
              <w:snapToGrid w:val="0"/>
              <w:spacing w:before="240" w:after="240" w:line="240" w:lineRule="auto"/>
              <w:rPr>
                <w:rFonts w:asciiTheme="minorHAnsi" w:hAnsiTheme="minorHAnsi" w:cstheme="minorHAnsi"/>
                <w:bCs/>
                <w:color w:val="000000"/>
              </w:rPr>
            </w:pPr>
            <w:r w:rsidRPr="003E0FE9">
              <w:rPr>
                <w:rFonts w:asciiTheme="minorHAnsi" w:hAnsiTheme="minorHAnsi" w:cstheme="minorHAnsi"/>
                <w:bCs/>
                <w:color w:val="000000"/>
              </w:rPr>
              <w:t xml:space="preserve">Any incidents or near-misses should be reported to your </w:t>
            </w:r>
            <w:r w:rsidR="00397D26" w:rsidRPr="003E0FE9">
              <w:rPr>
                <w:rFonts w:asciiTheme="minorHAnsi" w:hAnsiTheme="minorHAnsi" w:cstheme="minorHAnsi"/>
                <w:bCs/>
                <w:color w:val="000000"/>
              </w:rPr>
              <w:t>class instructor/coordinator</w:t>
            </w:r>
            <w:r w:rsidRPr="003E0FE9">
              <w:rPr>
                <w:rFonts w:asciiTheme="minorHAnsi" w:hAnsiTheme="minorHAnsi" w:cstheme="minorHAnsi"/>
                <w:bCs/>
                <w:color w:val="000000"/>
              </w:rPr>
              <w:t xml:space="preserve">. 911 is to be used for any and all emergencies off-campus.  </w:t>
            </w:r>
          </w:p>
        </w:tc>
      </w:tr>
      <w:tr w:rsidR="00BA582A" w:rsidRPr="003E0FE9" w14:paraId="421EE236" w14:textId="77777777" w:rsidTr="00475982">
        <w:trPr>
          <w:gridBefore w:val="1"/>
          <w:wBefore w:w="10" w:type="dxa"/>
          <w:trHeight w:val="186"/>
        </w:trPr>
        <w:tc>
          <w:tcPr>
            <w:tcW w:w="9160" w:type="dxa"/>
            <w:gridSpan w:val="6"/>
            <w:tcBorders>
              <w:top w:val="single" w:sz="8" w:space="0" w:color="000000"/>
              <w:left w:val="single" w:sz="8" w:space="0" w:color="000000"/>
              <w:bottom w:val="single" w:sz="8" w:space="0" w:color="000000"/>
              <w:right w:val="single" w:sz="8" w:space="0" w:color="000000"/>
            </w:tcBorders>
            <w:shd w:val="clear" w:color="auto" w:fill="D8D8D8"/>
            <w:vAlign w:val="center"/>
          </w:tcPr>
          <w:p w14:paraId="77D5049D" w14:textId="77777777" w:rsidR="00BA582A" w:rsidRPr="003E0FE9" w:rsidRDefault="00BA582A" w:rsidP="0060275C">
            <w:pPr>
              <w:pStyle w:val="WW-Default"/>
              <w:snapToGrid w:val="0"/>
              <w:spacing w:before="60" w:after="60"/>
              <w:rPr>
                <w:rFonts w:asciiTheme="minorHAnsi" w:hAnsiTheme="minorHAnsi" w:cstheme="minorHAnsi"/>
                <w:b/>
                <w:bCs/>
                <w:sz w:val="22"/>
                <w:szCs w:val="22"/>
                <w:shd w:val="clear" w:color="auto" w:fill="D9D9D9"/>
              </w:rPr>
            </w:pPr>
            <w:r w:rsidRPr="003E0FE9">
              <w:rPr>
                <w:rFonts w:asciiTheme="minorHAnsi" w:hAnsiTheme="minorHAnsi" w:cstheme="minorHAnsi"/>
                <w:b/>
                <w:bCs/>
                <w:sz w:val="22"/>
                <w:szCs w:val="22"/>
                <w:shd w:val="clear" w:color="auto" w:fill="D9D9D9"/>
              </w:rPr>
              <w:t>3. Check In and Check Out</w:t>
            </w:r>
          </w:p>
        </w:tc>
      </w:tr>
      <w:tr w:rsidR="00BA582A" w:rsidRPr="003E0FE9" w14:paraId="634B9128" w14:textId="77777777" w:rsidTr="00475982">
        <w:trPr>
          <w:gridBefore w:val="1"/>
          <w:wBefore w:w="10" w:type="dxa"/>
          <w:trHeight w:val="1387"/>
        </w:trPr>
        <w:tc>
          <w:tcPr>
            <w:tcW w:w="916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5D9101A" w14:textId="77777777" w:rsidR="00BA582A" w:rsidRPr="003E0FE9" w:rsidRDefault="00BA582A" w:rsidP="000F647B">
            <w:pPr>
              <w:autoSpaceDE w:val="0"/>
              <w:snapToGrid w:val="0"/>
              <w:spacing w:before="120" w:after="240" w:line="240" w:lineRule="auto"/>
              <w:rPr>
                <w:rFonts w:asciiTheme="minorHAnsi" w:eastAsia="Calibri" w:hAnsiTheme="minorHAnsi" w:cstheme="minorHAnsi"/>
                <w:iCs/>
              </w:rPr>
            </w:pPr>
            <w:r w:rsidRPr="003E0FE9">
              <w:rPr>
                <w:rFonts w:asciiTheme="minorHAnsi" w:hAnsiTheme="minorHAnsi" w:cstheme="minorHAnsi"/>
                <w:bCs/>
                <w:color w:val="000000"/>
              </w:rPr>
              <w:t xml:space="preserve">It is expected that all students drive themselves to and from the Client’s office or work site. Students are responsible for making their own safe travel arrangements.  Upon arriving at the Client’s office or work site, students must check-in with their client (I.e. visitor log etc.) and follow the Client’s safety protocols. </w:t>
            </w:r>
          </w:p>
        </w:tc>
      </w:tr>
      <w:tr w:rsidR="00397D26" w:rsidRPr="003E0FE9" w14:paraId="5713A00D" w14:textId="77777777" w:rsidTr="00475982">
        <w:trPr>
          <w:gridBefore w:val="2"/>
          <w:wBefore w:w="38" w:type="dxa"/>
          <w:trHeight w:val="388"/>
        </w:trPr>
        <w:tc>
          <w:tcPr>
            <w:tcW w:w="9132" w:type="dxa"/>
            <w:gridSpan w:val="5"/>
            <w:tcBorders>
              <w:bottom w:val="single" w:sz="8" w:space="0" w:color="000000"/>
            </w:tcBorders>
            <w:shd w:val="clear" w:color="auto" w:fill="FFFFFF" w:themeFill="background1"/>
            <w:vAlign w:val="center"/>
          </w:tcPr>
          <w:p w14:paraId="2BBB9A1A" w14:textId="7420753C" w:rsidR="00397D26" w:rsidRPr="003E0FE9" w:rsidRDefault="00397D26" w:rsidP="000F647B">
            <w:pPr>
              <w:spacing w:before="120" w:after="80"/>
              <w:rPr>
                <w:rFonts w:asciiTheme="minorHAnsi" w:hAnsiTheme="minorHAnsi" w:cstheme="minorHAnsi"/>
                <w:b/>
                <w:bCs/>
                <w:color w:val="201F1E"/>
                <w:u w:val="single"/>
                <w:shd w:val="clear" w:color="auto" w:fill="FFFFFF"/>
              </w:rPr>
            </w:pPr>
            <w:r w:rsidRPr="003E0FE9">
              <w:rPr>
                <w:rFonts w:asciiTheme="minorHAnsi" w:hAnsiTheme="minorHAnsi" w:cstheme="minorHAnsi"/>
                <w:color w:val="FF0000"/>
                <w:shd w:val="clear" w:color="auto" w:fill="FFFFFF"/>
              </w:rPr>
              <w:lastRenderedPageBreak/>
              <w:t>Additionally, complete th</w:t>
            </w:r>
            <w:r w:rsidR="00E81039" w:rsidRPr="003E0FE9">
              <w:rPr>
                <w:rFonts w:asciiTheme="minorHAnsi" w:hAnsiTheme="minorHAnsi" w:cstheme="minorHAnsi"/>
                <w:color w:val="FF0000"/>
                <w:shd w:val="clear" w:color="auto" w:fill="FFFFFF"/>
              </w:rPr>
              <w:t>ese</w:t>
            </w:r>
            <w:r w:rsidRPr="003E0FE9">
              <w:rPr>
                <w:rFonts w:asciiTheme="minorHAnsi" w:hAnsiTheme="minorHAnsi" w:cstheme="minorHAnsi"/>
                <w:color w:val="FF0000"/>
                <w:shd w:val="clear" w:color="auto" w:fill="FFFFFF"/>
              </w:rPr>
              <w:t xml:space="preserve"> section</w:t>
            </w:r>
            <w:r w:rsidR="00E81039" w:rsidRPr="003E0FE9">
              <w:rPr>
                <w:rFonts w:asciiTheme="minorHAnsi" w:hAnsiTheme="minorHAnsi" w:cstheme="minorHAnsi"/>
                <w:color w:val="FF0000"/>
                <w:shd w:val="clear" w:color="auto" w:fill="FFFFFF"/>
              </w:rPr>
              <w:t>s</w:t>
            </w:r>
            <w:r w:rsidRPr="003E0FE9">
              <w:rPr>
                <w:rFonts w:asciiTheme="minorHAnsi" w:hAnsiTheme="minorHAnsi" w:cstheme="minorHAnsi"/>
                <w:color w:val="FF0000"/>
                <w:shd w:val="clear" w:color="auto" w:fill="FFFFFF"/>
              </w:rPr>
              <w:t xml:space="preserve"> for site visits:</w:t>
            </w:r>
          </w:p>
        </w:tc>
      </w:tr>
      <w:tr w:rsidR="00BA582A" w:rsidRPr="003E0FE9" w14:paraId="3359438D" w14:textId="77777777" w:rsidTr="00475982">
        <w:trPr>
          <w:gridBefore w:val="2"/>
          <w:wBefore w:w="38" w:type="dxa"/>
          <w:trHeight w:val="388"/>
        </w:trPr>
        <w:tc>
          <w:tcPr>
            <w:tcW w:w="9132"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2FC47BF" w14:textId="76419D4F" w:rsidR="00BA582A" w:rsidRPr="003E0FE9" w:rsidRDefault="003E0FE9" w:rsidP="0060275C">
            <w:pPr>
              <w:pStyle w:val="WW-Default"/>
              <w:snapToGrid w:val="0"/>
              <w:spacing w:before="60" w:after="60"/>
              <w:rPr>
                <w:rFonts w:asciiTheme="minorHAnsi" w:hAnsiTheme="minorHAnsi" w:cstheme="minorHAnsi"/>
                <w:b/>
                <w:bCs/>
                <w:sz w:val="22"/>
                <w:szCs w:val="22"/>
                <w:shd w:val="clear" w:color="auto" w:fill="D9D9D9"/>
              </w:rPr>
            </w:pPr>
            <w:r w:rsidRPr="003E0FE9">
              <w:rPr>
                <w:rFonts w:asciiTheme="minorHAnsi" w:hAnsiTheme="minorHAnsi" w:cstheme="minorHAnsi"/>
                <w:b/>
                <w:bCs/>
                <w:sz w:val="22"/>
                <w:szCs w:val="22"/>
                <w:shd w:val="clear" w:color="auto" w:fill="D9D9D9"/>
              </w:rPr>
              <w:t>4</w:t>
            </w:r>
            <w:r w:rsidR="00BA582A" w:rsidRPr="003E0FE9">
              <w:rPr>
                <w:rFonts w:asciiTheme="minorHAnsi" w:hAnsiTheme="minorHAnsi" w:cstheme="minorHAnsi"/>
                <w:b/>
                <w:bCs/>
                <w:sz w:val="22"/>
                <w:szCs w:val="22"/>
                <w:shd w:val="clear" w:color="auto" w:fill="D9D9D9"/>
              </w:rPr>
              <w:t>.</w:t>
            </w:r>
            <w:r w:rsidR="00BA582A" w:rsidRPr="003E0FE9">
              <w:rPr>
                <w:rFonts w:asciiTheme="minorHAnsi" w:eastAsia="Calibri" w:hAnsiTheme="minorHAnsi" w:cstheme="minorHAnsi"/>
                <w:b/>
                <w:bCs/>
                <w:sz w:val="22"/>
                <w:szCs w:val="22"/>
                <w:shd w:val="clear" w:color="auto" w:fill="D9D9D9"/>
              </w:rPr>
              <w:t xml:space="preserve"> </w:t>
            </w:r>
            <w:r w:rsidR="00BA582A" w:rsidRPr="003E0FE9">
              <w:rPr>
                <w:rFonts w:asciiTheme="minorHAnsi" w:hAnsiTheme="minorHAnsi" w:cstheme="minorHAnsi"/>
                <w:b/>
                <w:bCs/>
                <w:sz w:val="22"/>
                <w:szCs w:val="22"/>
                <w:shd w:val="clear" w:color="auto" w:fill="D9D9D9"/>
              </w:rPr>
              <w:t>Hazard Assessment</w:t>
            </w:r>
            <w:r w:rsidR="00F56160" w:rsidRPr="003E0FE9">
              <w:rPr>
                <w:rFonts w:asciiTheme="minorHAnsi" w:hAnsiTheme="minorHAnsi" w:cstheme="minorHAnsi"/>
                <w:b/>
                <w:bCs/>
                <w:sz w:val="22"/>
                <w:szCs w:val="22"/>
                <w:shd w:val="clear" w:color="auto" w:fill="D9D9D9"/>
              </w:rPr>
              <w:t xml:space="preserve"> for </w:t>
            </w:r>
            <w:r w:rsidR="00397D26" w:rsidRPr="003E0FE9">
              <w:rPr>
                <w:rFonts w:asciiTheme="minorHAnsi" w:hAnsiTheme="minorHAnsi" w:cstheme="minorHAnsi"/>
                <w:b/>
                <w:bCs/>
                <w:sz w:val="22"/>
                <w:szCs w:val="22"/>
                <w:shd w:val="clear" w:color="auto" w:fill="D9D9D9"/>
              </w:rPr>
              <w:t>Work Site Visits</w:t>
            </w:r>
          </w:p>
        </w:tc>
      </w:tr>
      <w:tr w:rsidR="00BA582A" w:rsidRPr="003E0FE9" w14:paraId="6A580EE8" w14:textId="77777777" w:rsidTr="00475982">
        <w:trPr>
          <w:gridBefore w:val="2"/>
          <w:wBefore w:w="38" w:type="dxa"/>
          <w:trHeight w:val="957"/>
        </w:trPr>
        <w:tc>
          <w:tcPr>
            <w:tcW w:w="9132"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028157E9" w14:textId="752230E5" w:rsidR="00BA582A" w:rsidRPr="003E0FE9" w:rsidRDefault="00BA582A" w:rsidP="0060275C">
            <w:pPr>
              <w:pStyle w:val="WW-Default"/>
              <w:snapToGrid w:val="0"/>
              <w:spacing w:before="120" w:after="120"/>
              <w:rPr>
                <w:rFonts w:asciiTheme="minorHAnsi" w:eastAsia="Calibri" w:hAnsiTheme="minorHAnsi" w:cstheme="minorHAnsi"/>
                <w:iCs/>
                <w:sz w:val="22"/>
                <w:szCs w:val="22"/>
              </w:rPr>
            </w:pPr>
            <w:r w:rsidRPr="003E0FE9">
              <w:rPr>
                <w:rFonts w:asciiTheme="minorHAnsi" w:eastAsia="Calibri" w:hAnsiTheme="minorHAnsi" w:cstheme="minorHAnsi"/>
                <w:iCs/>
                <w:sz w:val="22"/>
                <w:szCs w:val="22"/>
              </w:rPr>
              <w:t>If students are visit</w:t>
            </w:r>
            <w:r w:rsidR="00397D26" w:rsidRPr="003E0FE9">
              <w:rPr>
                <w:rFonts w:asciiTheme="minorHAnsi" w:eastAsia="Calibri" w:hAnsiTheme="minorHAnsi" w:cstheme="minorHAnsi"/>
                <w:iCs/>
                <w:sz w:val="22"/>
                <w:szCs w:val="22"/>
              </w:rPr>
              <w:t>ing</w:t>
            </w:r>
            <w:r w:rsidRPr="003E0FE9">
              <w:rPr>
                <w:rFonts w:asciiTheme="minorHAnsi" w:eastAsia="Calibri" w:hAnsiTheme="minorHAnsi" w:cstheme="minorHAnsi"/>
                <w:iCs/>
                <w:sz w:val="22"/>
                <w:szCs w:val="22"/>
              </w:rPr>
              <w:t xml:space="preserve"> a work or project site, </w:t>
            </w:r>
            <w:r w:rsidR="00397D26" w:rsidRPr="003E0FE9">
              <w:rPr>
                <w:rFonts w:asciiTheme="minorHAnsi" w:eastAsia="Calibri" w:hAnsiTheme="minorHAnsi" w:cstheme="minorHAnsi"/>
                <w:iCs/>
                <w:sz w:val="22"/>
                <w:szCs w:val="22"/>
              </w:rPr>
              <w:t xml:space="preserve">they are </w:t>
            </w:r>
            <w:r w:rsidRPr="003E0FE9">
              <w:rPr>
                <w:rFonts w:asciiTheme="minorHAnsi" w:eastAsia="Calibri" w:hAnsiTheme="minorHAnsi" w:cstheme="minorHAnsi"/>
                <w:iCs/>
                <w:sz w:val="22"/>
                <w:szCs w:val="22"/>
              </w:rPr>
              <w:t xml:space="preserve">expected </w:t>
            </w:r>
            <w:r w:rsidR="00397D26" w:rsidRPr="003E0FE9">
              <w:rPr>
                <w:rFonts w:asciiTheme="minorHAnsi" w:eastAsia="Calibri" w:hAnsiTheme="minorHAnsi" w:cstheme="minorHAnsi"/>
                <w:iCs/>
                <w:sz w:val="22"/>
                <w:szCs w:val="22"/>
              </w:rPr>
              <w:t>to</w:t>
            </w:r>
            <w:r w:rsidRPr="003E0FE9">
              <w:rPr>
                <w:rFonts w:asciiTheme="minorHAnsi" w:eastAsia="Calibri" w:hAnsiTheme="minorHAnsi" w:cstheme="minorHAnsi"/>
                <w:iCs/>
                <w:sz w:val="22"/>
                <w:szCs w:val="22"/>
              </w:rPr>
              <w:t xml:space="preserve"> adhere to all site safety protocols and </w:t>
            </w:r>
            <w:r w:rsidR="00397D26" w:rsidRPr="003E0FE9">
              <w:rPr>
                <w:rFonts w:asciiTheme="minorHAnsi" w:eastAsia="Calibri" w:hAnsiTheme="minorHAnsi" w:cstheme="minorHAnsi"/>
                <w:iCs/>
                <w:sz w:val="22"/>
                <w:szCs w:val="22"/>
              </w:rPr>
              <w:t xml:space="preserve">follow </w:t>
            </w:r>
            <w:r w:rsidRPr="003E0FE9">
              <w:rPr>
                <w:rFonts w:asciiTheme="minorHAnsi" w:eastAsia="Calibri" w:hAnsiTheme="minorHAnsi" w:cstheme="minorHAnsi"/>
                <w:iCs/>
                <w:sz w:val="22"/>
                <w:szCs w:val="22"/>
              </w:rPr>
              <w:t xml:space="preserve">directions </w:t>
            </w:r>
            <w:r w:rsidR="00397D26" w:rsidRPr="003E0FE9">
              <w:rPr>
                <w:rFonts w:asciiTheme="minorHAnsi" w:eastAsia="Calibri" w:hAnsiTheme="minorHAnsi" w:cstheme="minorHAnsi"/>
                <w:iCs/>
                <w:sz w:val="22"/>
                <w:szCs w:val="22"/>
              </w:rPr>
              <w:t>provided</w:t>
            </w:r>
            <w:r w:rsidRPr="003E0FE9">
              <w:rPr>
                <w:rFonts w:asciiTheme="minorHAnsi" w:eastAsia="Calibri" w:hAnsiTheme="minorHAnsi" w:cstheme="minorHAnsi"/>
                <w:iCs/>
                <w:sz w:val="22"/>
                <w:szCs w:val="22"/>
              </w:rPr>
              <w:t xml:space="preserve"> by the Client or site supervisor. </w:t>
            </w:r>
          </w:p>
          <w:p w14:paraId="37163766" w14:textId="76EF4A40" w:rsidR="00BA582A" w:rsidRPr="003E0FE9" w:rsidRDefault="00BA582A" w:rsidP="0060275C">
            <w:pPr>
              <w:pStyle w:val="WW-Default"/>
              <w:snapToGrid w:val="0"/>
              <w:spacing w:before="120" w:after="120"/>
              <w:rPr>
                <w:rFonts w:asciiTheme="minorHAnsi" w:eastAsia="Calibri" w:hAnsiTheme="minorHAnsi" w:cstheme="minorHAnsi"/>
                <w:iCs/>
                <w:sz w:val="22"/>
                <w:szCs w:val="22"/>
              </w:rPr>
            </w:pPr>
            <w:r w:rsidRPr="003E0FE9">
              <w:rPr>
                <w:rFonts w:asciiTheme="minorHAnsi" w:eastAsia="Calibri" w:hAnsiTheme="minorHAnsi" w:cstheme="minorHAnsi"/>
                <w:iCs/>
                <w:sz w:val="22"/>
                <w:szCs w:val="22"/>
              </w:rPr>
              <w:t xml:space="preserve">If the Client or a site supervisor is not present, a site hazard assessment </w:t>
            </w:r>
            <w:r w:rsidR="00397D26" w:rsidRPr="003E0FE9">
              <w:rPr>
                <w:rFonts w:asciiTheme="minorHAnsi" w:eastAsia="Calibri" w:hAnsiTheme="minorHAnsi" w:cstheme="minorHAnsi"/>
                <w:iCs/>
                <w:sz w:val="22"/>
                <w:szCs w:val="22"/>
              </w:rPr>
              <w:t>must</w:t>
            </w:r>
            <w:r w:rsidRPr="003E0FE9">
              <w:rPr>
                <w:rFonts w:asciiTheme="minorHAnsi" w:eastAsia="Calibri" w:hAnsiTheme="minorHAnsi" w:cstheme="minorHAnsi"/>
                <w:iCs/>
                <w:sz w:val="22"/>
                <w:szCs w:val="22"/>
              </w:rPr>
              <w:t xml:space="preserve"> be completed and </w:t>
            </w:r>
            <w:r w:rsidR="00397D26" w:rsidRPr="003E0FE9">
              <w:rPr>
                <w:rFonts w:asciiTheme="minorHAnsi" w:eastAsia="Calibri" w:hAnsiTheme="minorHAnsi" w:cstheme="minorHAnsi"/>
                <w:iCs/>
                <w:sz w:val="22"/>
                <w:szCs w:val="22"/>
              </w:rPr>
              <w:t xml:space="preserve">reviewed </w:t>
            </w:r>
            <w:r w:rsidRPr="003E0FE9">
              <w:rPr>
                <w:rFonts w:asciiTheme="minorHAnsi" w:eastAsia="Calibri" w:hAnsiTheme="minorHAnsi" w:cstheme="minorHAnsi"/>
                <w:iCs/>
                <w:sz w:val="22"/>
                <w:szCs w:val="22"/>
              </w:rPr>
              <w:t xml:space="preserve">with the </w:t>
            </w:r>
            <w:r w:rsidR="00397D26" w:rsidRPr="003E0FE9">
              <w:rPr>
                <w:rFonts w:asciiTheme="minorHAnsi" w:eastAsia="Calibri" w:hAnsiTheme="minorHAnsi" w:cstheme="minorHAnsi"/>
                <w:iCs/>
                <w:sz w:val="22"/>
                <w:szCs w:val="22"/>
              </w:rPr>
              <w:t>course instructor</w:t>
            </w:r>
            <w:r w:rsidRPr="003E0FE9">
              <w:rPr>
                <w:rFonts w:asciiTheme="minorHAnsi" w:eastAsia="Calibri" w:hAnsiTheme="minorHAnsi" w:cstheme="minorHAnsi"/>
                <w:iCs/>
                <w:sz w:val="22"/>
                <w:szCs w:val="22"/>
              </w:rPr>
              <w:t xml:space="preserve"> </w:t>
            </w:r>
            <w:r w:rsidR="00397D26" w:rsidRPr="003E0FE9">
              <w:rPr>
                <w:rFonts w:asciiTheme="minorHAnsi" w:eastAsia="Calibri" w:hAnsiTheme="minorHAnsi" w:cstheme="minorHAnsi"/>
                <w:iCs/>
                <w:sz w:val="22"/>
                <w:szCs w:val="22"/>
              </w:rPr>
              <w:t>before departure</w:t>
            </w:r>
            <w:r w:rsidRPr="003E0FE9">
              <w:rPr>
                <w:rFonts w:asciiTheme="minorHAnsi" w:eastAsia="Calibri" w:hAnsiTheme="minorHAnsi" w:cstheme="minorHAnsi"/>
                <w:iCs/>
                <w:sz w:val="22"/>
                <w:szCs w:val="22"/>
              </w:rPr>
              <w:t xml:space="preserve">. </w:t>
            </w:r>
            <w:r w:rsidR="00397D26" w:rsidRPr="003E0FE9">
              <w:rPr>
                <w:rFonts w:asciiTheme="minorHAnsi" w:eastAsia="Calibri" w:hAnsiTheme="minorHAnsi" w:cstheme="minorHAnsi"/>
                <w:iCs/>
                <w:sz w:val="22"/>
                <w:szCs w:val="22"/>
              </w:rPr>
              <w:t>Once onsite, t</w:t>
            </w:r>
            <w:r w:rsidRPr="003E0FE9">
              <w:rPr>
                <w:rFonts w:asciiTheme="minorHAnsi" w:eastAsia="Calibri" w:hAnsiTheme="minorHAnsi" w:cstheme="minorHAnsi"/>
                <w:iCs/>
                <w:sz w:val="22"/>
                <w:szCs w:val="22"/>
              </w:rPr>
              <w:t xml:space="preserve">he hazard assessment should be </w:t>
            </w:r>
            <w:r w:rsidR="00397D26" w:rsidRPr="003E0FE9">
              <w:rPr>
                <w:rFonts w:asciiTheme="minorHAnsi" w:eastAsia="Calibri" w:hAnsiTheme="minorHAnsi" w:cstheme="minorHAnsi"/>
                <w:iCs/>
                <w:sz w:val="22"/>
                <w:szCs w:val="22"/>
              </w:rPr>
              <w:t>revisited and discussed</w:t>
            </w:r>
            <w:r w:rsidRPr="003E0FE9">
              <w:rPr>
                <w:rFonts w:asciiTheme="minorHAnsi" w:eastAsia="Calibri" w:hAnsiTheme="minorHAnsi" w:cstheme="minorHAnsi"/>
                <w:iCs/>
                <w:sz w:val="22"/>
                <w:szCs w:val="22"/>
              </w:rPr>
              <w:t xml:space="preserve"> amon</w:t>
            </w:r>
            <w:r w:rsidR="00397D26" w:rsidRPr="003E0FE9">
              <w:rPr>
                <w:rFonts w:asciiTheme="minorHAnsi" w:eastAsia="Calibri" w:hAnsiTheme="minorHAnsi" w:cstheme="minorHAnsi"/>
                <w:iCs/>
                <w:sz w:val="22"/>
                <w:szCs w:val="22"/>
              </w:rPr>
              <w:t>g</w:t>
            </w:r>
            <w:r w:rsidRPr="003E0FE9">
              <w:rPr>
                <w:rFonts w:asciiTheme="minorHAnsi" w:eastAsia="Calibri" w:hAnsiTheme="minorHAnsi" w:cstheme="minorHAnsi"/>
                <w:iCs/>
                <w:sz w:val="22"/>
                <w:szCs w:val="22"/>
              </w:rPr>
              <w:t xml:space="preserve"> </w:t>
            </w:r>
            <w:r w:rsidR="00397D26" w:rsidRPr="003E0FE9">
              <w:rPr>
                <w:rFonts w:asciiTheme="minorHAnsi" w:eastAsia="Calibri" w:hAnsiTheme="minorHAnsi" w:cstheme="minorHAnsi"/>
                <w:iCs/>
                <w:sz w:val="22"/>
                <w:szCs w:val="22"/>
              </w:rPr>
              <w:t>all</w:t>
            </w:r>
            <w:r w:rsidRPr="003E0FE9">
              <w:rPr>
                <w:rFonts w:asciiTheme="minorHAnsi" w:eastAsia="Calibri" w:hAnsiTheme="minorHAnsi" w:cstheme="minorHAnsi"/>
                <w:iCs/>
                <w:sz w:val="22"/>
                <w:szCs w:val="22"/>
              </w:rPr>
              <w:t xml:space="preserve"> group members. </w:t>
            </w:r>
            <w:r w:rsidR="00397D26" w:rsidRPr="003E0FE9">
              <w:rPr>
                <w:rFonts w:asciiTheme="minorHAnsi" w:eastAsia="Calibri" w:hAnsiTheme="minorHAnsi" w:cstheme="minorHAnsi"/>
                <w:iCs/>
                <w:sz w:val="22"/>
                <w:szCs w:val="22"/>
              </w:rPr>
              <w:t>A</w:t>
            </w:r>
            <w:r w:rsidRPr="003E0FE9">
              <w:rPr>
                <w:rFonts w:asciiTheme="minorHAnsi" w:eastAsia="Calibri" w:hAnsiTheme="minorHAnsi" w:cstheme="minorHAnsi"/>
                <w:iCs/>
                <w:sz w:val="22"/>
                <w:szCs w:val="22"/>
              </w:rPr>
              <w:t>ttach additional pages as required.</w:t>
            </w:r>
          </w:p>
        </w:tc>
      </w:tr>
      <w:tr w:rsidR="00BA582A" w:rsidRPr="003E0FE9" w14:paraId="0660D4D8" w14:textId="77777777" w:rsidTr="00475982">
        <w:trPr>
          <w:gridBefore w:val="2"/>
          <w:wBefore w:w="38" w:type="dxa"/>
          <w:trHeight w:val="400"/>
        </w:trPr>
        <w:tc>
          <w:tcPr>
            <w:tcW w:w="9132"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F40DCBB" w14:textId="77CFD29D" w:rsidR="00BA582A" w:rsidRPr="003E0FE9" w:rsidRDefault="000F647B" w:rsidP="0060275C">
            <w:pPr>
              <w:pStyle w:val="WW-Default"/>
              <w:snapToGrid w:val="0"/>
              <w:spacing w:before="120" w:after="120"/>
              <w:rPr>
                <w:rFonts w:asciiTheme="minorHAnsi" w:eastAsia="Calibri" w:hAnsiTheme="minorHAnsi" w:cstheme="minorHAnsi"/>
                <w:iCs/>
                <w:sz w:val="22"/>
                <w:szCs w:val="22"/>
              </w:rPr>
            </w:pPr>
            <w:r>
              <w:rPr>
                <w:rFonts w:asciiTheme="minorHAnsi" w:hAnsiTheme="minorHAnsi" w:cstheme="minorHAnsi"/>
                <w:bCs/>
                <w:sz w:val="22"/>
                <w:szCs w:val="22"/>
                <w:shd w:val="clear" w:color="auto" w:fill="D9D9D9"/>
              </w:rPr>
              <w:t>4</w:t>
            </w:r>
            <w:r w:rsidR="00BA582A" w:rsidRPr="003E0FE9">
              <w:rPr>
                <w:rFonts w:asciiTheme="minorHAnsi" w:hAnsiTheme="minorHAnsi" w:cstheme="minorHAnsi"/>
                <w:bCs/>
                <w:sz w:val="22"/>
                <w:szCs w:val="22"/>
                <w:shd w:val="clear" w:color="auto" w:fill="D9D9D9"/>
              </w:rPr>
              <w:t>.1</w:t>
            </w:r>
            <w:r w:rsidR="00BA582A" w:rsidRPr="003E0FE9">
              <w:rPr>
                <w:rFonts w:asciiTheme="minorHAnsi" w:eastAsia="Calibri" w:hAnsiTheme="minorHAnsi" w:cstheme="minorHAnsi"/>
                <w:bCs/>
                <w:sz w:val="22"/>
                <w:szCs w:val="22"/>
                <w:shd w:val="clear" w:color="auto" w:fill="D9D9D9"/>
              </w:rPr>
              <w:t xml:space="preserve"> </w:t>
            </w:r>
            <w:r w:rsidR="00BA582A" w:rsidRPr="003E0FE9">
              <w:rPr>
                <w:rFonts w:asciiTheme="minorHAnsi" w:hAnsiTheme="minorHAnsi" w:cstheme="minorHAnsi"/>
                <w:bCs/>
                <w:i/>
                <w:sz w:val="22"/>
                <w:szCs w:val="22"/>
                <w:shd w:val="clear" w:color="auto" w:fill="D9D9D9"/>
              </w:rPr>
              <w:t>Traffic Control</w:t>
            </w:r>
            <w:r w:rsidR="00BA582A" w:rsidRPr="003E0FE9">
              <w:rPr>
                <w:rFonts w:asciiTheme="minorHAnsi" w:hAnsiTheme="minorHAnsi" w:cstheme="minorHAnsi"/>
                <w:bCs/>
                <w:sz w:val="22"/>
                <w:szCs w:val="22"/>
                <w:shd w:val="clear" w:color="auto" w:fill="D9D9D9"/>
              </w:rPr>
              <w:t xml:space="preserve"> - </w:t>
            </w:r>
            <w:r w:rsidR="00BA582A" w:rsidRPr="003E0FE9">
              <w:rPr>
                <w:rFonts w:asciiTheme="minorHAnsi" w:eastAsia="Calibri" w:hAnsiTheme="minorHAnsi" w:cstheme="minorHAnsi"/>
                <w:iCs/>
                <w:sz w:val="22"/>
                <w:szCs w:val="22"/>
              </w:rPr>
              <w:t xml:space="preserve">       Is anyone working in or around traffic?         Please circle:     YES             NO   </w:t>
            </w:r>
          </w:p>
        </w:tc>
      </w:tr>
      <w:tr w:rsidR="00BA582A" w:rsidRPr="003E0FE9" w14:paraId="551D20FE" w14:textId="77777777" w:rsidTr="00475982">
        <w:trPr>
          <w:gridBefore w:val="2"/>
          <w:wBefore w:w="38" w:type="dxa"/>
          <w:trHeight w:val="957"/>
        </w:trPr>
        <w:tc>
          <w:tcPr>
            <w:tcW w:w="9132"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4BD20CF4" w14:textId="77777777" w:rsidR="00BA582A" w:rsidRPr="003E0FE9" w:rsidRDefault="00BA582A" w:rsidP="0060275C">
            <w:pPr>
              <w:pStyle w:val="WW-Default"/>
              <w:snapToGrid w:val="0"/>
              <w:spacing w:before="120" w:after="120"/>
              <w:rPr>
                <w:rFonts w:asciiTheme="minorHAnsi" w:eastAsia="Calibri" w:hAnsiTheme="minorHAnsi" w:cstheme="minorHAnsi"/>
                <w:iCs/>
                <w:sz w:val="22"/>
                <w:szCs w:val="22"/>
              </w:rPr>
            </w:pPr>
            <w:r w:rsidRPr="003E0FE9">
              <w:rPr>
                <w:rFonts w:asciiTheme="minorHAnsi" w:eastAsia="Calibri" w:hAnsiTheme="minorHAnsi" w:cstheme="minorHAnsi"/>
                <w:iCs/>
                <w:sz w:val="22"/>
                <w:szCs w:val="22"/>
              </w:rPr>
              <w:t xml:space="preserve">If YES, is there traffic control in place?  (Please provide details below, attach additional pages as needed). </w:t>
            </w:r>
          </w:p>
          <w:p w14:paraId="5447C61B" w14:textId="77777777" w:rsidR="00BA582A" w:rsidRDefault="00BA582A" w:rsidP="0060275C">
            <w:pPr>
              <w:pStyle w:val="WW-Default"/>
              <w:snapToGrid w:val="0"/>
              <w:spacing w:before="120" w:after="120"/>
              <w:rPr>
                <w:rFonts w:asciiTheme="minorHAnsi" w:eastAsia="Calibri" w:hAnsiTheme="minorHAnsi" w:cstheme="minorHAnsi"/>
                <w:iCs/>
                <w:sz w:val="22"/>
                <w:szCs w:val="22"/>
              </w:rPr>
            </w:pPr>
          </w:p>
          <w:p w14:paraId="1D2E657B" w14:textId="77777777" w:rsidR="000F647B" w:rsidRPr="003E0FE9" w:rsidRDefault="000F647B" w:rsidP="0060275C">
            <w:pPr>
              <w:pStyle w:val="WW-Default"/>
              <w:snapToGrid w:val="0"/>
              <w:spacing w:before="120" w:after="120"/>
              <w:rPr>
                <w:rFonts w:asciiTheme="minorHAnsi" w:eastAsia="Calibri" w:hAnsiTheme="minorHAnsi" w:cstheme="minorHAnsi"/>
                <w:iCs/>
                <w:sz w:val="22"/>
                <w:szCs w:val="22"/>
              </w:rPr>
            </w:pPr>
          </w:p>
          <w:p w14:paraId="6087CF00" w14:textId="643D1803" w:rsidR="00D612CF" w:rsidRPr="003E0FE9" w:rsidRDefault="00BA582A" w:rsidP="0060275C">
            <w:pPr>
              <w:pStyle w:val="WW-Default"/>
              <w:snapToGrid w:val="0"/>
              <w:spacing w:before="120" w:after="120"/>
              <w:rPr>
                <w:rFonts w:asciiTheme="minorHAnsi" w:eastAsia="Calibri" w:hAnsiTheme="minorHAnsi" w:cstheme="minorHAnsi"/>
                <w:iCs/>
                <w:sz w:val="22"/>
                <w:szCs w:val="22"/>
              </w:rPr>
            </w:pPr>
            <w:r w:rsidRPr="003E0FE9">
              <w:rPr>
                <w:rFonts w:asciiTheme="minorHAnsi" w:eastAsia="Calibri" w:hAnsiTheme="minorHAnsi" w:cstheme="minorHAnsi"/>
                <w:iCs/>
                <w:sz w:val="22"/>
                <w:szCs w:val="22"/>
              </w:rPr>
              <w:t xml:space="preserve">    </w:t>
            </w:r>
          </w:p>
        </w:tc>
      </w:tr>
      <w:tr w:rsidR="00BA582A" w:rsidRPr="003E0FE9" w14:paraId="4384A145" w14:textId="77777777" w:rsidTr="00475982">
        <w:trPr>
          <w:gridBefore w:val="2"/>
          <w:wBefore w:w="38" w:type="dxa"/>
          <w:trHeight w:val="463"/>
        </w:trPr>
        <w:tc>
          <w:tcPr>
            <w:tcW w:w="9132"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987A2FD" w14:textId="220B9C99" w:rsidR="00BA582A" w:rsidRPr="003E0FE9" w:rsidRDefault="000F647B" w:rsidP="0060275C">
            <w:pPr>
              <w:pStyle w:val="WW-Default"/>
              <w:snapToGrid w:val="0"/>
              <w:spacing w:before="60" w:after="60"/>
              <w:rPr>
                <w:rFonts w:asciiTheme="minorHAnsi" w:hAnsiTheme="minorHAnsi" w:cstheme="minorHAnsi"/>
                <w:b/>
                <w:bCs/>
                <w:sz w:val="22"/>
                <w:szCs w:val="22"/>
                <w:shd w:val="clear" w:color="auto" w:fill="D9D9D9"/>
              </w:rPr>
            </w:pPr>
            <w:r w:rsidRPr="000F647B">
              <w:rPr>
                <w:rFonts w:asciiTheme="minorHAnsi" w:hAnsiTheme="minorHAnsi" w:cstheme="minorHAnsi"/>
                <w:sz w:val="22"/>
                <w:szCs w:val="22"/>
                <w:shd w:val="clear" w:color="auto" w:fill="D9D9D9"/>
              </w:rPr>
              <w:t>4</w:t>
            </w:r>
            <w:r w:rsidR="00BA582A" w:rsidRPr="000F647B">
              <w:rPr>
                <w:rFonts w:asciiTheme="minorHAnsi" w:hAnsiTheme="minorHAnsi" w:cstheme="minorHAnsi"/>
                <w:sz w:val="22"/>
                <w:szCs w:val="22"/>
                <w:shd w:val="clear" w:color="auto" w:fill="D9D9D9"/>
              </w:rPr>
              <w:t>.2</w:t>
            </w:r>
            <w:r w:rsidR="00BA582A" w:rsidRPr="003E0FE9">
              <w:rPr>
                <w:rFonts w:asciiTheme="minorHAnsi" w:hAnsiTheme="minorHAnsi" w:cstheme="minorHAnsi"/>
                <w:b/>
                <w:bCs/>
                <w:sz w:val="22"/>
                <w:szCs w:val="22"/>
                <w:shd w:val="clear" w:color="auto" w:fill="D9D9D9"/>
              </w:rPr>
              <w:t xml:space="preserve"> </w:t>
            </w:r>
            <w:r w:rsidR="00BA582A" w:rsidRPr="003E0FE9">
              <w:rPr>
                <w:rFonts w:asciiTheme="minorHAnsi" w:hAnsiTheme="minorHAnsi" w:cstheme="minorHAnsi"/>
                <w:bCs/>
                <w:i/>
                <w:sz w:val="22"/>
                <w:szCs w:val="22"/>
                <w:shd w:val="clear" w:color="auto" w:fill="D9D9D9"/>
              </w:rPr>
              <w:t>Site Hazards</w:t>
            </w:r>
            <w:r w:rsidR="00BA582A" w:rsidRPr="003E0FE9">
              <w:rPr>
                <w:rFonts w:asciiTheme="minorHAnsi" w:hAnsiTheme="minorHAnsi" w:cstheme="minorHAnsi"/>
                <w:b/>
                <w:bCs/>
                <w:sz w:val="22"/>
                <w:szCs w:val="22"/>
                <w:shd w:val="clear" w:color="auto" w:fill="D9D9D9"/>
              </w:rPr>
              <w:t xml:space="preserve"> –        </w:t>
            </w:r>
            <w:r w:rsidR="00BA582A" w:rsidRPr="003E0FE9">
              <w:rPr>
                <w:rFonts w:asciiTheme="minorHAnsi" w:eastAsia="Calibri" w:hAnsiTheme="minorHAnsi" w:cstheme="minorHAnsi"/>
                <w:iCs/>
                <w:sz w:val="22"/>
                <w:szCs w:val="22"/>
              </w:rPr>
              <w:t>Please detail tasks to be completed onsite, hazards and mitigation/control methods</w:t>
            </w:r>
          </w:p>
        </w:tc>
      </w:tr>
      <w:tr w:rsidR="00BA582A" w:rsidRPr="003E0FE9" w14:paraId="0E2DCE5A" w14:textId="77777777" w:rsidTr="00475982">
        <w:trPr>
          <w:gridBefore w:val="2"/>
          <w:wBefore w:w="38" w:type="dxa"/>
          <w:trHeight w:val="957"/>
        </w:trPr>
        <w:tc>
          <w:tcPr>
            <w:tcW w:w="9132"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tbl>
            <w:tblPr>
              <w:tblStyle w:val="TableGrid"/>
              <w:tblW w:w="0" w:type="auto"/>
              <w:tblLayout w:type="fixed"/>
              <w:tblLook w:val="04A0" w:firstRow="1" w:lastRow="0" w:firstColumn="1" w:lastColumn="0" w:noHBand="0" w:noVBand="1"/>
            </w:tblPr>
            <w:tblGrid>
              <w:gridCol w:w="2928"/>
              <w:gridCol w:w="2969"/>
              <w:gridCol w:w="3009"/>
            </w:tblGrid>
            <w:tr w:rsidR="00BA582A" w:rsidRPr="003E0FE9" w14:paraId="6A98E2DD" w14:textId="77777777" w:rsidTr="00FE031D">
              <w:trPr>
                <w:trHeight w:val="189"/>
              </w:trPr>
              <w:tc>
                <w:tcPr>
                  <w:tcW w:w="3421" w:type="dxa"/>
                  <w:shd w:val="clear" w:color="auto" w:fill="D0CECE" w:themeFill="background2" w:themeFillShade="E6"/>
                </w:tcPr>
                <w:p w14:paraId="522BBA58" w14:textId="77777777" w:rsidR="00BA582A" w:rsidRPr="003E0FE9" w:rsidRDefault="00BA582A" w:rsidP="0060275C">
                  <w:pPr>
                    <w:pStyle w:val="WW-Default"/>
                    <w:framePr w:hSpace="180" w:wrap="around" w:vAnchor="text" w:hAnchor="margin" w:x="80" w:y="141"/>
                    <w:snapToGrid w:val="0"/>
                    <w:spacing w:before="120" w:after="120"/>
                    <w:jc w:val="center"/>
                    <w:rPr>
                      <w:rFonts w:asciiTheme="minorHAnsi" w:eastAsia="Calibri" w:hAnsiTheme="minorHAnsi" w:cstheme="minorHAnsi"/>
                      <w:iCs/>
                      <w:sz w:val="22"/>
                      <w:szCs w:val="22"/>
                    </w:rPr>
                  </w:pPr>
                  <w:r w:rsidRPr="003E0FE9">
                    <w:rPr>
                      <w:rFonts w:asciiTheme="minorHAnsi" w:eastAsia="Calibri" w:hAnsiTheme="minorHAnsi" w:cstheme="minorHAnsi"/>
                      <w:iCs/>
                      <w:sz w:val="22"/>
                      <w:szCs w:val="22"/>
                    </w:rPr>
                    <w:t>Tasks</w:t>
                  </w:r>
                </w:p>
              </w:tc>
              <w:tc>
                <w:tcPr>
                  <w:tcW w:w="3421" w:type="dxa"/>
                  <w:shd w:val="clear" w:color="auto" w:fill="D0CECE" w:themeFill="background2" w:themeFillShade="E6"/>
                </w:tcPr>
                <w:p w14:paraId="7298997B" w14:textId="77777777" w:rsidR="00BA582A" w:rsidRPr="003E0FE9" w:rsidRDefault="00BA582A" w:rsidP="0060275C">
                  <w:pPr>
                    <w:pStyle w:val="WW-Default"/>
                    <w:framePr w:hSpace="180" w:wrap="around" w:vAnchor="text" w:hAnchor="margin" w:x="80" w:y="141"/>
                    <w:snapToGrid w:val="0"/>
                    <w:spacing w:before="120" w:after="120"/>
                    <w:jc w:val="center"/>
                    <w:rPr>
                      <w:rFonts w:asciiTheme="minorHAnsi" w:eastAsia="Calibri" w:hAnsiTheme="minorHAnsi" w:cstheme="minorHAnsi"/>
                      <w:iCs/>
                      <w:sz w:val="22"/>
                      <w:szCs w:val="22"/>
                    </w:rPr>
                  </w:pPr>
                  <w:r w:rsidRPr="003E0FE9">
                    <w:rPr>
                      <w:rFonts w:asciiTheme="minorHAnsi" w:eastAsia="Calibri" w:hAnsiTheme="minorHAnsi" w:cstheme="minorHAnsi"/>
                      <w:iCs/>
                      <w:sz w:val="22"/>
                      <w:szCs w:val="22"/>
                    </w:rPr>
                    <w:t>Hazards</w:t>
                  </w:r>
                </w:p>
              </w:tc>
              <w:tc>
                <w:tcPr>
                  <w:tcW w:w="3422" w:type="dxa"/>
                  <w:shd w:val="clear" w:color="auto" w:fill="D0CECE" w:themeFill="background2" w:themeFillShade="E6"/>
                </w:tcPr>
                <w:p w14:paraId="634509E1" w14:textId="77777777" w:rsidR="00BA582A" w:rsidRPr="003E0FE9" w:rsidRDefault="00BA582A" w:rsidP="0060275C">
                  <w:pPr>
                    <w:pStyle w:val="WW-Default"/>
                    <w:framePr w:hSpace="180" w:wrap="around" w:vAnchor="text" w:hAnchor="margin" w:x="80" w:y="141"/>
                    <w:snapToGrid w:val="0"/>
                    <w:spacing w:before="120" w:after="120"/>
                    <w:jc w:val="center"/>
                    <w:rPr>
                      <w:rFonts w:asciiTheme="minorHAnsi" w:eastAsia="Calibri" w:hAnsiTheme="minorHAnsi" w:cstheme="minorHAnsi"/>
                      <w:iCs/>
                      <w:sz w:val="22"/>
                      <w:szCs w:val="22"/>
                    </w:rPr>
                  </w:pPr>
                  <w:r w:rsidRPr="003E0FE9">
                    <w:rPr>
                      <w:rFonts w:asciiTheme="minorHAnsi" w:eastAsia="Calibri" w:hAnsiTheme="minorHAnsi" w:cstheme="minorHAnsi"/>
                      <w:iCs/>
                      <w:sz w:val="22"/>
                      <w:szCs w:val="22"/>
                    </w:rPr>
                    <w:t>Mitigation and Control</w:t>
                  </w:r>
                </w:p>
              </w:tc>
            </w:tr>
            <w:tr w:rsidR="00BA582A" w:rsidRPr="003E0FE9" w14:paraId="60FB020A" w14:textId="77777777" w:rsidTr="00475982">
              <w:trPr>
                <w:trHeight w:val="1748"/>
              </w:trPr>
              <w:tc>
                <w:tcPr>
                  <w:tcW w:w="3421" w:type="dxa"/>
                </w:tcPr>
                <w:p w14:paraId="0644283B" w14:textId="77777777" w:rsidR="00BA582A" w:rsidRPr="003E0FE9" w:rsidRDefault="00BA582A" w:rsidP="0060275C">
                  <w:pPr>
                    <w:pStyle w:val="WW-Default"/>
                    <w:framePr w:hSpace="180" w:wrap="around" w:vAnchor="text" w:hAnchor="margin" w:x="80" w:y="141"/>
                    <w:snapToGrid w:val="0"/>
                    <w:spacing w:before="120" w:after="120"/>
                    <w:rPr>
                      <w:rFonts w:asciiTheme="minorHAnsi" w:eastAsia="Calibri" w:hAnsiTheme="minorHAnsi" w:cstheme="minorHAnsi"/>
                      <w:iCs/>
                      <w:sz w:val="22"/>
                      <w:szCs w:val="22"/>
                    </w:rPr>
                  </w:pPr>
                </w:p>
              </w:tc>
              <w:tc>
                <w:tcPr>
                  <w:tcW w:w="3421" w:type="dxa"/>
                </w:tcPr>
                <w:p w14:paraId="7FC82124" w14:textId="77777777" w:rsidR="00BA582A" w:rsidRPr="003E0FE9" w:rsidRDefault="00BA582A" w:rsidP="0060275C">
                  <w:pPr>
                    <w:pStyle w:val="WW-Default"/>
                    <w:framePr w:hSpace="180" w:wrap="around" w:vAnchor="text" w:hAnchor="margin" w:x="80" w:y="141"/>
                    <w:snapToGrid w:val="0"/>
                    <w:spacing w:before="120" w:after="120"/>
                    <w:rPr>
                      <w:rFonts w:asciiTheme="minorHAnsi" w:eastAsia="Calibri" w:hAnsiTheme="minorHAnsi" w:cstheme="minorHAnsi"/>
                      <w:iCs/>
                      <w:sz w:val="22"/>
                      <w:szCs w:val="22"/>
                    </w:rPr>
                  </w:pPr>
                </w:p>
              </w:tc>
              <w:tc>
                <w:tcPr>
                  <w:tcW w:w="3422" w:type="dxa"/>
                </w:tcPr>
                <w:p w14:paraId="3BAC6DBF" w14:textId="77777777" w:rsidR="00910EEE" w:rsidRPr="003E0FE9" w:rsidRDefault="00910EEE" w:rsidP="0060275C">
                  <w:pPr>
                    <w:pStyle w:val="WW-Default"/>
                    <w:framePr w:hSpace="180" w:wrap="around" w:vAnchor="text" w:hAnchor="margin" w:x="80" w:y="141"/>
                    <w:snapToGrid w:val="0"/>
                    <w:spacing w:before="120" w:after="120"/>
                    <w:rPr>
                      <w:rFonts w:asciiTheme="minorHAnsi" w:eastAsia="Calibri" w:hAnsiTheme="minorHAnsi" w:cstheme="minorHAnsi"/>
                      <w:iCs/>
                      <w:sz w:val="22"/>
                      <w:szCs w:val="22"/>
                    </w:rPr>
                  </w:pPr>
                </w:p>
              </w:tc>
            </w:tr>
          </w:tbl>
          <w:p w14:paraId="188A28AE" w14:textId="1B317166" w:rsidR="00BA582A" w:rsidRPr="003E0FE9" w:rsidRDefault="00BA582A" w:rsidP="0060275C">
            <w:pPr>
              <w:pStyle w:val="WW-Default"/>
              <w:snapToGrid w:val="0"/>
              <w:spacing w:before="120" w:after="120"/>
              <w:rPr>
                <w:rFonts w:asciiTheme="minorHAnsi" w:eastAsia="Calibri" w:hAnsiTheme="minorHAnsi" w:cstheme="minorHAnsi"/>
                <w:iCs/>
                <w:sz w:val="22"/>
                <w:szCs w:val="22"/>
              </w:rPr>
            </w:pPr>
            <w:r w:rsidRPr="003E0FE9">
              <w:rPr>
                <w:rFonts w:asciiTheme="minorHAnsi" w:eastAsia="Calibri" w:hAnsiTheme="minorHAnsi" w:cstheme="minorHAnsi"/>
                <w:iCs/>
                <w:sz w:val="22"/>
                <w:szCs w:val="22"/>
              </w:rPr>
              <w:t>Is PPE required onsite, other than listed above in 4.1 an</w:t>
            </w:r>
            <w:r w:rsidR="004B55EF">
              <w:rPr>
                <w:rFonts w:asciiTheme="minorHAnsi" w:eastAsia="Calibri" w:hAnsiTheme="minorHAnsi" w:cstheme="minorHAnsi"/>
                <w:iCs/>
                <w:sz w:val="22"/>
                <w:szCs w:val="22"/>
              </w:rPr>
              <w:t>d</w:t>
            </w:r>
            <w:r w:rsidRPr="003E0FE9">
              <w:rPr>
                <w:rFonts w:asciiTheme="minorHAnsi" w:eastAsia="Calibri" w:hAnsiTheme="minorHAnsi" w:cstheme="minorHAnsi"/>
                <w:iCs/>
                <w:sz w:val="22"/>
                <w:szCs w:val="22"/>
              </w:rPr>
              <w:t xml:space="preserve"> 4.2?  Please circle:     YES     NO</w:t>
            </w:r>
          </w:p>
          <w:p w14:paraId="07475609" w14:textId="77777777" w:rsidR="00BA582A" w:rsidRPr="003E0FE9" w:rsidRDefault="00BA582A" w:rsidP="0060275C">
            <w:pPr>
              <w:pStyle w:val="WW-Default"/>
              <w:snapToGrid w:val="0"/>
              <w:spacing w:before="120" w:after="120"/>
              <w:rPr>
                <w:rFonts w:asciiTheme="minorHAnsi" w:eastAsia="Calibri" w:hAnsiTheme="minorHAnsi" w:cstheme="minorHAnsi"/>
                <w:iCs/>
                <w:sz w:val="22"/>
                <w:szCs w:val="22"/>
              </w:rPr>
            </w:pPr>
            <w:r w:rsidRPr="003E0FE9">
              <w:rPr>
                <w:rFonts w:asciiTheme="minorHAnsi" w:eastAsia="Calibri" w:hAnsiTheme="minorHAnsi" w:cstheme="minorHAnsi"/>
                <w:iCs/>
                <w:sz w:val="22"/>
                <w:szCs w:val="22"/>
              </w:rPr>
              <w:t>If YES, please indicate what PPE is required:</w:t>
            </w:r>
          </w:p>
          <w:p w14:paraId="56BC3AEF" w14:textId="678853A6" w:rsidR="00BA582A" w:rsidRPr="003E0FE9" w:rsidRDefault="00BA582A" w:rsidP="0060275C">
            <w:pPr>
              <w:pStyle w:val="WW-Default"/>
              <w:snapToGrid w:val="0"/>
              <w:spacing w:before="120" w:after="120"/>
              <w:rPr>
                <w:rFonts w:asciiTheme="minorHAnsi" w:eastAsia="Calibri" w:hAnsiTheme="minorHAnsi" w:cstheme="minorHAnsi"/>
                <w:iCs/>
                <w:sz w:val="22"/>
                <w:szCs w:val="22"/>
              </w:rPr>
            </w:pPr>
            <w:r w:rsidRPr="003E0FE9">
              <w:rPr>
                <w:rFonts w:asciiTheme="minorHAnsi" w:eastAsia="Calibri" w:hAnsiTheme="minorHAnsi" w:cstheme="minorHAnsi"/>
                <w:iCs/>
                <w:sz w:val="22"/>
                <w:szCs w:val="22"/>
              </w:rPr>
              <w:t>____________________________________________________________________________________________</w:t>
            </w:r>
          </w:p>
        </w:tc>
      </w:tr>
      <w:tr w:rsidR="00BA582A" w:rsidRPr="003E0FE9" w14:paraId="79C6CE8B" w14:textId="77777777" w:rsidTr="00475982">
        <w:trPr>
          <w:gridBefore w:val="2"/>
          <w:wBefore w:w="38" w:type="dxa"/>
          <w:trHeight w:val="325"/>
        </w:trPr>
        <w:tc>
          <w:tcPr>
            <w:tcW w:w="9132"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E51F8E9" w14:textId="7620FCBA" w:rsidR="00BA582A" w:rsidRPr="003E0FE9" w:rsidRDefault="000F647B" w:rsidP="0060275C">
            <w:pPr>
              <w:pStyle w:val="WW-Default"/>
              <w:snapToGrid w:val="0"/>
              <w:spacing w:before="60" w:after="60"/>
              <w:rPr>
                <w:rFonts w:asciiTheme="minorHAnsi" w:hAnsiTheme="minorHAnsi" w:cstheme="minorHAnsi"/>
                <w:b/>
                <w:bCs/>
                <w:sz w:val="22"/>
                <w:szCs w:val="22"/>
                <w:shd w:val="clear" w:color="auto" w:fill="D9D9D9"/>
              </w:rPr>
            </w:pPr>
            <w:r>
              <w:rPr>
                <w:rFonts w:asciiTheme="minorHAnsi" w:hAnsiTheme="minorHAnsi" w:cstheme="minorHAnsi"/>
                <w:b/>
                <w:bCs/>
                <w:sz w:val="22"/>
                <w:szCs w:val="22"/>
                <w:shd w:val="clear" w:color="auto" w:fill="D9D9D9"/>
              </w:rPr>
              <w:t>5</w:t>
            </w:r>
            <w:r w:rsidR="00BA582A" w:rsidRPr="003E0FE9">
              <w:rPr>
                <w:rFonts w:asciiTheme="minorHAnsi" w:hAnsiTheme="minorHAnsi" w:cstheme="minorHAnsi"/>
                <w:b/>
                <w:bCs/>
                <w:sz w:val="22"/>
                <w:szCs w:val="22"/>
                <w:shd w:val="clear" w:color="auto" w:fill="D9D9D9"/>
              </w:rPr>
              <w:t>.</w:t>
            </w:r>
            <w:r w:rsidR="00BA582A" w:rsidRPr="003E0FE9">
              <w:rPr>
                <w:rFonts w:asciiTheme="minorHAnsi" w:eastAsia="Calibri" w:hAnsiTheme="minorHAnsi" w:cstheme="minorHAnsi"/>
                <w:b/>
                <w:bCs/>
                <w:sz w:val="22"/>
                <w:szCs w:val="22"/>
                <w:shd w:val="clear" w:color="auto" w:fill="D9D9D9"/>
              </w:rPr>
              <w:t xml:space="preserve"> </w:t>
            </w:r>
            <w:r w:rsidR="00F74BC5" w:rsidRPr="003E0FE9">
              <w:rPr>
                <w:rFonts w:asciiTheme="minorHAnsi" w:hAnsiTheme="minorHAnsi" w:cstheme="minorHAnsi"/>
                <w:b/>
                <w:bCs/>
                <w:sz w:val="22"/>
                <w:szCs w:val="22"/>
                <w:shd w:val="clear" w:color="auto" w:fill="D9D9D9"/>
              </w:rPr>
              <w:t>Safe Return to Campus</w:t>
            </w:r>
          </w:p>
        </w:tc>
      </w:tr>
      <w:tr w:rsidR="00BA582A" w:rsidRPr="003E0FE9" w14:paraId="12BBB3A1" w14:textId="77777777" w:rsidTr="00475982">
        <w:trPr>
          <w:gridBefore w:val="2"/>
          <w:wBefore w:w="38" w:type="dxa"/>
          <w:trHeight w:val="2692"/>
        </w:trPr>
        <w:tc>
          <w:tcPr>
            <w:tcW w:w="9132" w:type="dxa"/>
            <w:gridSpan w:val="5"/>
            <w:tcBorders>
              <w:top w:val="single" w:sz="8" w:space="0" w:color="000000"/>
              <w:left w:val="single" w:sz="8" w:space="0" w:color="000000"/>
              <w:bottom w:val="single" w:sz="8" w:space="0" w:color="000000"/>
              <w:right w:val="single" w:sz="8" w:space="0" w:color="000000"/>
            </w:tcBorders>
            <w:shd w:val="clear" w:color="auto" w:fill="auto"/>
          </w:tcPr>
          <w:p w14:paraId="218079D4" w14:textId="5EAF10B2" w:rsidR="00D75F45" w:rsidRPr="003E0FE9" w:rsidRDefault="00910EEE" w:rsidP="00475982">
            <w:pPr>
              <w:pStyle w:val="WW-Default"/>
              <w:snapToGrid w:val="0"/>
              <w:spacing w:before="120" w:after="100"/>
              <w:rPr>
                <w:rFonts w:asciiTheme="minorHAnsi" w:eastAsia="Calibri" w:hAnsiTheme="minorHAnsi" w:cstheme="minorHAnsi"/>
                <w:iCs/>
                <w:sz w:val="22"/>
                <w:szCs w:val="22"/>
              </w:rPr>
            </w:pPr>
            <w:r w:rsidRPr="003E0FE9">
              <w:rPr>
                <w:rFonts w:asciiTheme="minorHAnsi" w:eastAsia="Calibri" w:hAnsiTheme="minorHAnsi" w:cstheme="minorHAnsi"/>
                <w:iCs/>
                <w:sz w:val="22"/>
                <w:szCs w:val="22"/>
              </w:rPr>
              <w:t>For any visit to a work or project site, establish a safe return procedure. Specify how you will confirm your return to campus or another designated location, such as by verbally checking in with a designated contact or sending a brief text or email update. Ensure your designated contact understands their responsibility to follow up or notify appropriate personnel if you fail to check in by the agreed-upon time.</w:t>
            </w:r>
          </w:p>
          <w:p w14:paraId="29974405" w14:textId="6E311D4C" w:rsidR="0002791F" w:rsidRPr="003E0FE9" w:rsidRDefault="0002791F" w:rsidP="0060275C">
            <w:pPr>
              <w:pStyle w:val="WW-Default"/>
              <w:snapToGrid w:val="0"/>
              <w:spacing w:before="120"/>
              <w:rPr>
                <w:rFonts w:asciiTheme="minorHAnsi" w:eastAsia="Calibri" w:hAnsiTheme="minorHAnsi" w:cstheme="minorHAnsi"/>
                <w:iCs/>
                <w:sz w:val="22"/>
                <w:szCs w:val="22"/>
              </w:rPr>
            </w:pPr>
          </w:p>
          <w:p w14:paraId="625C8734" w14:textId="75370066" w:rsidR="00BA582A" w:rsidRPr="003E0FE9" w:rsidRDefault="00BA582A" w:rsidP="0060275C">
            <w:pPr>
              <w:pStyle w:val="WW-Default"/>
              <w:snapToGrid w:val="0"/>
              <w:spacing w:before="120"/>
              <w:rPr>
                <w:rFonts w:asciiTheme="minorHAnsi" w:eastAsia="Calibri" w:hAnsiTheme="minorHAnsi" w:cstheme="minorHAnsi"/>
                <w:iCs/>
                <w:sz w:val="22"/>
                <w:szCs w:val="22"/>
              </w:rPr>
            </w:pPr>
          </w:p>
        </w:tc>
      </w:tr>
      <w:tr w:rsidR="003E0FE9" w:rsidRPr="003E0FE9" w14:paraId="3DDC4103" w14:textId="77777777" w:rsidTr="00475982">
        <w:trPr>
          <w:trHeight w:val="463"/>
        </w:trPr>
        <w:tc>
          <w:tcPr>
            <w:tcW w:w="9170" w:type="dxa"/>
            <w:gridSpan w:val="7"/>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D24F51D" w14:textId="6C4B6A8D" w:rsidR="003E0FE9" w:rsidRPr="003E0FE9" w:rsidRDefault="000F647B" w:rsidP="003E0FE9">
            <w:pPr>
              <w:spacing w:after="80" w:line="240" w:lineRule="auto"/>
              <w:rPr>
                <w:rFonts w:asciiTheme="minorHAnsi" w:hAnsiTheme="minorHAnsi" w:cstheme="minorHAnsi"/>
                <w:color w:val="FF0000"/>
                <w:shd w:val="clear" w:color="auto" w:fill="FFFFFF"/>
              </w:rPr>
            </w:pPr>
            <w:r w:rsidRPr="00741F07">
              <w:rPr>
                <w:rFonts w:asciiTheme="minorHAnsi" w:hAnsiTheme="minorHAnsi" w:cstheme="minorHAnsi"/>
                <w:b/>
                <w:bCs/>
                <w:shd w:val="clear" w:color="auto" w:fill="D9D9D9"/>
              </w:rPr>
              <w:lastRenderedPageBreak/>
              <w:t>6</w:t>
            </w:r>
            <w:r w:rsidR="003E0FE9" w:rsidRPr="00741F07">
              <w:rPr>
                <w:rFonts w:asciiTheme="minorHAnsi" w:hAnsiTheme="minorHAnsi" w:cstheme="minorHAnsi"/>
                <w:b/>
                <w:bCs/>
                <w:shd w:val="clear" w:color="auto" w:fill="D9D9D9"/>
              </w:rPr>
              <w:t>.</w:t>
            </w:r>
            <w:r w:rsidR="003E0FE9" w:rsidRPr="00741F07">
              <w:rPr>
                <w:rFonts w:asciiTheme="minorHAnsi" w:eastAsia="Calibri" w:hAnsiTheme="minorHAnsi" w:cstheme="minorHAnsi"/>
                <w:b/>
                <w:bCs/>
                <w:shd w:val="clear" w:color="auto" w:fill="D9D9D9"/>
              </w:rPr>
              <w:t xml:space="preserve"> </w:t>
            </w:r>
            <w:r w:rsidR="003E0FE9" w:rsidRPr="00741F07">
              <w:rPr>
                <w:rFonts w:asciiTheme="minorHAnsi" w:hAnsiTheme="minorHAnsi" w:cstheme="minorHAnsi"/>
                <w:b/>
                <w:bCs/>
                <w:shd w:val="clear" w:color="auto" w:fill="D9D9D9"/>
              </w:rPr>
              <w:t>Signatures</w:t>
            </w:r>
            <w:r w:rsidR="00741F07" w:rsidRPr="00741F07">
              <w:rPr>
                <w:rFonts w:asciiTheme="minorHAnsi" w:hAnsiTheme="minorHAnsi" w:cstheme="minorHAnsi"/>
                <w:b/>
                <w:bCs/>
                <w:shd w:val="clear" w:color="auto" w:fill="D9D9D9"/>
              </w:rPr>
              <w:t xml:space="preserve"> of Students</w:t>
            </w:r>
          </w:p>
        </w:tc>
      </w:tr>
      <w:tr w:rsidR="001B0882" w:rsidRPr="003E0FE9" w14:paraId="6A2FD3DB" w14:textId="77777777" w:rsidTr="00475982">
        <w:trPr>
          <w:trHeight w:val="463"/>
        </w:trPr>
        <w:tc>
          <w:tcPr>
            <w:tcW w:w="9170"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85C5B85" w14:textId="64ED6DAB" w:rsidR="001B0882" w:rsidRPr="003E0FE9" w:rsidRDefault="001B0882" w:rsidP="001B0882">
            <w:pPr>
              <w:pStyle w:val="WW-Default"/>
              <w:snapToGrid w:val="0"/>
              <w:spacing w:before="120"/>
              <w:rPr>
                <w:rFonts w:asciiTheme="minorHAnsi" w:eastAsia="Calibri" w:hAnsiTheme="minorHAnsi" w:cstheme="minorHAnsi"/>
                <w:iCs/>
                <w:sz w:val="22"/>
                <w:szCs w:val="22"/>
              </w:rPr>
            </w:pPr>
            <w:r w:rsidRPr="003E0FE9">
              <w:rPr>
                <w:rFonts w:asciiTheme="minorHAnsi" w:eastAsia="Calibri" w:hAnsiTheme="minorHAnsi" w:cstheme="minorHAnsi"/>
                <w:iCs/>
                <w:sz w:val="22"/>
                <w:szCs w:val="22"/>
              </w:rPr>
              <w:t>I have read and understand the above safety acknowledgement.</w:t>
            </w:r>
          </w:p>
        </w:tc>
      </w:tr>
      <w:tr w:rsidR="00AF1574" w:rsidRPr="003E0FE9" w14:paraId="6DB904BB" w14:textId="77777777" w:rsidTr="00475982">
        <w:trPr>
          <w:trHeight w:val="370"/>
        </w:trPr>
        <w:tc>
          <w:tcPr>
            <w:tcW w:w="4580"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5E58F50" w14:textId="29C36F3A" w:rsidR="00AF1574" w:rsidRPr="00B108C6" w:rsidRDefault="00686073" w:rsidP="00686073">
            <w:pPr>
              <w:pStyle w:val="WW-Default"/>
              <w:snapToGrid w:val="0"/>
              <w:spacing w:before="120" w:after="120"/>
              <w:rPr>
                <w:rFonts w:asciiTheme="minorHAnsi" w:eastAsia="Calibri" w:hAnsiTheme="minorHAnsi" w:cstheme="minorHAnsi"/>
                <w:b/>
                <w:bCs/>
                <w:iCs/>
                <w:sz w:val="22"/>
                <w:szCs w:val="22"/>
              </w:rPr>
            </w:pPr>
            <w:r w:rsidRPr="00B108C6">
              <w:rPr>
                <w:rFonts w:asciiTheme="minorHAnsi" w:eastAsia="Calibri" w:hAnsiTheme="minorHAnsi" w:cstheme="minorHAnsi"/>
                <w:b/>
                <w:bCs/>
                <w:iCs/>
                <w:sz w:val="22"/>
                <w:szCs w:val="22"/>
              </w:rPr>
              <w:t>Student Name</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2B7AF87" w14:textId="151BB08C" w:rsidR="00AF1574" w:rsidRPr="00B108C6" w:rsidRDefault="00686073" w:rsidP="00686073">
            <w:pPr>
              <w:pStyle w:val="WW-Default"/>
              <w:snapToGrid w:val="0"/>
              <w:spacing w:before="120" w:after="120"/>
              <w:rPr>
                <w:rFonts w:asciiTheme="minorHAnsi" w:eastAsia="Calibri" w:hAnsiTheme="minorHAnsi" w:cstheme="minorHAnsi"/>
                <w:b/>
                <w:bCs/>
                <w:iCs/>
                <w:sz w:val="22"/>
                <w:szCs w:val="22"/>
              </w:rPr>
            </w:pPr>
            <w:r w:rsidRPr="00B108C6">
              <w:rPr>
                <w:rFonts w:asciiTheme="minorHAnsi" w:eastAsia="Calibri" w:hAnsiTheme="minorHAnsi" w:cstheme="minorHAnsi"/>
                <w:b/>
                <w:bCs/>
                <w:iCs/>
                <w:sz w:val="22"/>
                <w:szCs w:val="22"/>
              </w:rPr>
              <w:t>NSID</w:t>
            </w:r>
          </w:p>
        </w:tc>
        <w:tc>
          <w:tcPr>
            <w:tcW w:w="252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BD5A21D" w14:textId="0FCA0264" w:rsidR="00AF1574" w:rsidRPr="00B108C6" w:rsidRDefault="00686073" w:rsidP="00686073">
            <w:pPr>
              <w:pStyle w:val="WW-Default"/>
              <w:snapToGrid w:val="0"/>
              <w:spacing w:before="120" w:after="120"/>
              <w:rPr>
                <w:rFonts w:asciiTheme="minorHAnsi" w:eastAsia="Calibri" w:hAnsiTheme="minorHAnsi" w:cstheme="minorHAnsi"/>
                <w:b/>
                <w:bCs/>
                <w:iCs/>
                <w:sz w:val="22"/>
                <w:szCs w:val="22"/>
              </w:rPr>
            </w:pPr>
            <w:r w:rsidRPr="00B108C6">
              <w:rPr>
                <w:rFonts w:asciiTheme="minorHAnsi" w:eastAsia="Calibri" w:hAnsiTheme="minorHAnsi" w:cstheme="minorHAnsi"/>
                <w:b/>
                <w:bCs/>
                <w:iCs/>
                <w:sz w:val="22"/>
                <w:szCs w:val="22"/>
              </w:rPr>
              <w:t>Signature</w:t>
            </w:r>
          </w:p>
        </w:tc>
      </w:tr>
      <w:tr w:rsidR="00686073" w:rsidRPr="003E0FE9" w14:paraId="2E6DD2CC" w14:textId="77777777" w:rsidTr="00475982">
        <w:trPr>
          <w:trHeight w:val="463"/>
        </w:trPr>
        <w:tc>
          <w:tcPr>
            <w:tcW w:w="4580"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6DF9839" w14:textId="77777777" w:rsidR="00686073" w:rsidRDefault="00686073" w:rsidP="003E0FE9">
            <w:pPr>
              <w:pStyle w:val="WW-Default"/>
              <w:snapToGrid w:val="0"/>
              <w:spacing w:before="240" w:after="120"/>
              <w:rPr>
                <w:rFonts w:asciiTheme="minorHAnsi" w:eastAsia="Calibri" w:hAnsiTheme="minorHAnsi" w:cstheme="minorHAnsi"/>
                <w:iCs/>
                <w:sz w:val="22"/>
                <w:szCs w:val="22"/>
              </w:rPr>
            </w:pPr>
          </w:p>
        </w:tc>
        <w:tc>
          <w:tcPr>
            <w:tcW w:w="207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ADF9C8C" w14:textId="77777777" w:rsidR="00686073" w:rsidRDefault="00686073" w:rsidP="003E0FE9">
            <w:pPr>
              <w:pStyle w:val="WW-Default"/>
              <w:snapToGrid w:val="0"/>
              <w:spacing w:before="120" w:after="120"/>
              <w:rPr>
                <w:rFonts w:asciiTheme="minorHAnsi" w:eastAsia="Calibri" w:hAnsiTheme="minorHAnsi" w:cstheme="minorHAnsi"/>
                <w:iCs/>
                <w:sz w:val="22"/>
                <w:szCs w:val="22"/>
              </w:rPr>
            </w:pPr>
          </w:p>
        </w:tc>
        <w:tc>
          <w:tcPr>
            <w:tcW w:w="252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F857888" w14:textId="77777777" w:rsidR="00686073" w:rsidRDefault="00686073" w:rsidP="003E0FE9">
            <w:pPr>
              <w:pStyle w:val="WW-Default"/>
              <w:snapToGrid w:val="0"/>
              <w:spacing w:before="120" w:after="120"/>
              <w:rPr>
                <w:rFonts w:asciiTheme="minorHAnsi" w:eastAsia="Calibri" w:hAnsiTheme="minorHAnsi" w:cstheme="minorHAnsi"/>
                <w:iCs/>
                <w:sz w:val="22"/>
                <w:szCs w:val="22"/>
              </w:rPr>
            </w:pPr>
          </w:p>
        </w:tc>
      </w:tr>
      <w:tr w:rsidR="00686073" w:rsidRPr="003E0FE9" w14:paraId="0144E50A" w14:textId="77777777" w:rsidTr="00475982">
        <w:trPr>
          <w:trHeight w:val="463"/>
        </w:trPr>
        <w:tc>
          <w:tcPr>
            <w:tcW w:w="4580"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F9711EA" w14:textId="77777777" w:rsidR="00686073" w:rsidRDefault="00686073" w:rsidP="003E0FE9">
            <w:pPr>
              <w:pStyle w:val="WW-Default"/>
              <w:snapToGrid w:val="0"/>
              <w:spacing w:before="240" w:after="120"/>
              <w:rPr>
                <w:rFonts w:asciiTheme="minorHAnsi" w:eastAsia="Calibri" w:hAnsiTheme="minorHAnsi" w:cstheme="minorHAnsi"/>
                <w:iCs/>
                <w:sz w:val="22"/>
                <w:szCs w:val="22"/>
              </w:rPr>
            </w:pPr>
          </w:p>
        </w:tc>
        <w:tc>
          <w:tcPr>
            <w:tcW w:w="207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19738E3" w14:textId="77777777" w:rsidR="00686073" w:rsidRDefault="00686073" w:rsidP="003E0FE9">
            <w:pPr>
              <w:pStyle w:val="WW-Default"/>
              <w:snapToGrid w:val="0"/>
              <w:spacing w:before="120" w:after="120"/>
              <w:rPr>
                <w:rFonts w:asciiTheme="minorHAnsi" w:eastAsia="Calibri" w:hAnsiTheme="minorHAnsi" w:cstheme="minorHAnsi"/>
                <w:iCs/>
                <w:sz w:val="22"/>
                <w:szCs w:val="22"/>
              </w:rPr>
            </w:pPr>
          </w:p>
        </w:tc>
        <w:tc>
          <w:tcPr>
            <w:tcW w:w="252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16E587A" w14:textId="77777777" w:rsidR="00686073" w:rsidRDefault="00686073" w:rsidP="003E0FE9">
            <w:pPr>
              <w:pStyle w:val="WW-Default"/>
              <w:snapToGrid w:val="0"/>
              <w:spacing w:before="120" w:after="120"/>
              <w:rPr>
                <w:rFonts w:asciiTheme="minorHAnsi" w:eastAsia="Calibri" w:hAnsiTheme="minorHAnsi" w:cstheme="minorHAnsi"/>
                <w:iCs/>
                <w:sz w:val="22"/>
                <w:szCs w:val="22"/>
              </w:rPr>
            </w:pPr>
          </w:p>
        </w:tc>
      </w:tr>
      <w:tr w:rsidR="00686073" w:rsidRPr="003E0FE9" w14:paraId="048352D6" w14:textId="77777777" w:rsidTr="00475982">
        <w:trPr>
          <w:trHeight w:val="463"/>
        </w:trPr>
        <w:tc>
          <w:tcPr>
            <w:tcW w:w="4580"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9382668" w14:textId="77777777" w:rsidR="00686073" w:rsidRDefault="00686073" w:rsidP="003E0FE9">
            <w:pPr>
              <w:pStyle w:val="WW-Default"/>
              <w:snapToGrid w:val="0"/>
              <w:spacing w:before="240" w:after="120"/>
              <w:rPr>
                <w:rFonts w:asciiTheme="minorHAnsi" w:eastAsia="Calibri" w:hAnsiTheme="minorHAnsi" w:cstheme="minorHAnsi"/>
                <w:iCs/>
                <w:sz w:val="22"/>
                <w:szCs w:val="22"/>
              </w:rPr>
            </w:pPr>
          </w:p>
        </w:tc>
        <w:tc>
          <w:tcPr>
            <w:tcW w:w="207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A264BEF" w14:textId="77777777" w:rsidR="00686073" w:rsidRDefault="00686073" w:rsidP="003E0FE9">
            <w:pPr>
              <w:pStyle w:val="WW-Default"/>
              <w:snapToGrid w:val="0"/>
              <w:spacing w:before="120" w:after="120"/>
              <w:rPr>
                <w:rFonts w:asciiTheme="minorHAnsi" w:eastAsia="Calibri" w:hAnsiTheme="minorHAnsi" w:cstheme="minorHAnsi"/>
                <w:iCs/>
                <w:sz w:val="22"/>
                <w:szCs w:val="22"/>
              </w:rPr>
            </w:pPr>
          </w:p>
        </w:tc>
        <w:tc>
          <w:tcPr>
            <w:tcW w:w="252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A3BD5BC" w14:textId="77777777" w:rsidR="00686073" w:rsidRDefault="00686073" w:rsidP="003E0FE9">
            <w:pPr>
              <w:pStyle w:val="WW-Default"/>
              <w:snapToGrid w:val="0"/>
              <w:spacing w:before="120" w:after="120"/>
              <w:rPr>
                <w:rFonts w:asciiTheme="minorHAnsi" w:eastAsia="Calibri" w:hAnsiTheme="minorHAnsi" w:cstheme="minorHAnsi"/>
                <w:iCs/>
                <w:sz w:val="22"/>
                <w:szCs w:val="22"/>
              </w:rPr>
            </w:pPr>
          </w:p>
        </w:tc>
      </w:tr>
      <w:tr w:rsidR="00686073" w:rsidRPr="003E0FE9" w14:paraId="7C73621D" w14:textId="77777777" w:rsidTr="00475982">
        <w:trPr>
          <w:trHeight w:val="463"/>
        </w:trPr>
        <w:tc>
          <w:tcPr>
            <w:tcW w:w="4580"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7B69A46" w14:textId="77777777" w:rsidR="00686073" w:rsidRDefault="00686073" w:rsidP="003E0FE9">
            <w:pPr>
              <w:pStyle w:val="WW-Default"/>
              <w:snapToGrid w:val="0"/>
              <w:spacing w:before="240" w:after="120"/>
              <w:rPr>
                <w:rFonts w:asciiTheme="minorHAnsi" w:eastAsia="Calibri" w:hAnsiTheme="minorHAnsi" w:cstheme="minorHAnsi"/>
                <w:iCs/>
                <w:sz w:val="22"/>
                <w:szCs w:val="22"/>
              </w:rPr>
            </w:pPr>
          </w:p>
        </w:tc>
        <w:tc>
          <w:tcPr>
            <w:tcW w:w="207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34950C2" w14:textId="77777777" w:rsidR="00686073" w:rsidRDefault="00686073" w:rsidP="003E0FE9">
            <w:pPr>
              <w:pStyle w:val="WW-Default"/>
              <w:snapToGrid w:val="0"/>
              <w:spacing w:before="120" w:after="120"/>
              <w:rPr>
                <w:rFonts w:asciiTheme="minorHAnsi" w:eastAsia="Calibri" w:hAnsiTheme="minorHAnsi" w:cstheme="minorHAnsi"/>
                <w:iCs/>
                <w:sz w:val="22"/>
                <w:szCs w:val="22"/>
              </w:rPr>
            </w:pPr>
          </w:p>
        </w:tc>
        <w:tc>
          <w:tcPr>
            <w:tcW w:w="252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EAC20CF" w14:textId="77777777" w:rsidR="00686073" w:rsidRDefault="00686073" w:rsidP="003E0FE9">
            <w:pPr>
              <w:pStyle w:val="WW-Default"/>
              <w:snapToGrid w:val="0"/>
              <w:spacing w:before="120" w:after="120"/>
              <w:rPr>
                <w:rFonts w:asciiTheme="minorHAnsi" w:eastAsia="Calibri" w:hAnsiTheme="minorHAnsi" w:cstheme="minorHAnsi"/>
                <w:iCs/>
                <w:sz w:val="22"/>
                <w:szCs w:val="22"/>
              </w:rPr>
            </w:pPr>
          </w:p>
        </w:tc>
      </w:tr>
      <w:tr w:rsidR="00686073" w:rsidRPr="003E0FE9" w14:paraId="2B9BCA47" w14:textId="77777777" w:rsidTr="00475982">
        <w:trPr>
          <w:trHeight w:val="463"/>
        </w:trPr>
        <w:tc>
          <w:tcPr>
            <w:tcW w:w="4580"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A7A2F4E" w14:textId="77777777" w:rsidR="00686073" w:rsidRDefault="00686073" w:rsidP="003E0FE9">
            <w:pPr>
              <w:pStyle w:val="WW-Default"/>
              <w:snapToGrid w:val="0"/>
              <w:spacing w:before="240" w:after="120"/>
              <w:rPr>
                <w:rFonts w:asciiTheme="minorHAnsi" w:eastAsia="Calibri" w:hAnsiTheme="minorHAnsi" w:cstheme="minorHAnsi"/>
                <w:iCs/>
                <w:sz w:val="22"/>
                <w:szCs w:val="22"/>
              </w:rPr>
            </w:pPr>
          </w:p>
        </w:tc>
        <w:tc>
          <w:tcPr>
            <w:tcW w:w="207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C757145" w14:textId="77777777" w:rsidR="00686073" w:rsidRDefault="00686073" w:rsidP="003E0FE9">
            <w:pPr>
              <w:pStyle w:val="WW-Default"/>
              <w:snapToGrid w:val="0"/>
              <w:spacing w:before="120" w:after="120"/>
              <w:rPr>
                <w:rFonts w:asciiTheme="minorHAnsi" w:eastAsia="Calibri" w:hAnsiTheme="minorHAnsi" w:cstheme="minorHAnsi"/>
                <w:iCs/>
                <w:sz w:val="22"/>
                <w:szCs w:val="22"/>
              </w:rPr>
            </w:pPr>
          </w:p>
        </w:tc>
        <w:tc>
          <w:tcPr>
            <w:tcW w:w="252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08724CF" w14:textId="77777777" w:rsidR="00686073" w:rsidRDefault="00686073" w:rsidP="003E0FE9">
            <w:pPr>
              <w:pStyle w:val="WW-Default"/>
              <w:snapToGrid w:val="0"/>
              <w:spacing w:before="120" w:after="120"/>
              <w:rPr>
                <w:rFonts w:asciiTheme="minorHAnsi" w:eastAsia="Calibri" w:hAnsiTheme="minorHAnsi" w:cstheme="minorHAnsi"/>
                <w:iCs/>
                <w:sz w:val="22"/>
                <w:szCs w:val="22"/>
              </w:rPr>
            </w:pPr>
          </w:p>
        </w:tc>
      </w:tr>
      <w:tr w:rsidR="006C588C" w:rsidRPr="003E0FE9" w14:paraId="0C795385" w14:textId="77777777" w:rsidTr="00475982">
        <w:trPr>
          <w:trHeight w:val="288"/>
        </w:trPr>
        <w:tc>
          <w:tcPr>
            <w:tcW w:w="9170" w:type="dxa"/>
            <w:gridSpan w:val="7"/>
            <w:tcBorders>
              <w:top w:val="single" w:sz="8" w:space="0" w:color="000000"/>
              <w:bottom w:val="single" w:sz="8" w:space="0" w:color="000000"/>
            </w:tcBorders>
            <w:shd w:val="clear" w:color="auto" w:fill="auto"/>
            <w:vAlign w:val="center"/>
          </w:tcPr>
          <w:p w14:paraId="66EC25F7" w14:textId="77777777" w:rsidR="006C588C" w:rsidRPr="003E0FE9" w:rsidRDefault="006C588C" w:rsidP="006C588C">
            <w:pPr>
              <w:pStyle w:val="WW-Default"/>
              <w:snapToGrid w:val="0"/>
              <w:spacing w:after="120"/>
              <w:rPr>
                <w:rFonts w:ascii="Calibri" w:eastAsia="Calibri" w:hAnsi="Calibri" w:cs="Calibri"/>
                <w:iCs/>
                <w:sz w:val="22"/>
                <w:szCs w:val="22"/>
              </w:rPr>
            </w:pPr>
          </w:p>
        </w:tc>
      </w:tr>
      <w:tr w:rsidR="006C588C" w:rsidRPr="003E0FE9" w14:paraId="508FAEF1" w14:textId="77777777" w:rsidTr="00475982">
        <w:trPr>
          <w:trHeight w:val="307"/>
        </w:trPr>
        <w:tc>
          <w:tcPr>
            <w:tcW w:w="9170" w:type="dxa"/>
            <w:gridSpan w:val="7"/>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432811A" w14:textId="731FE20F" w:rsidR="006C588C" w:rsidRPr="003E0FE9" w:rsidRDefault="006C588C" w:rsidP="006C588C">
            <w:pPr>
              <w:pStyle w:val="WW-Default"/>
              <w:snapToGrid w:val="0"/>
              <w:spacing w:before="120" w:after="120"/>
              <w:rPr>
                <w:rFonts w:ascii="Calibri" w:eastAsia="Calibri" w:hAnsi="Calibri" w:cs="Calibri"/>
                <w:iCs/>
                <w:sz w:val="22"/>
                <w:szCs w:val="22"/>
              </w:rPr>
            </w:pPr>
            <w:r>
              <w:rPr>
                <w:rFonts w:asciiTheme="minorHAnsi" w:hAnsiTheme="minorHAnsi" w:cstheme="minorHAnsi"/>
                <w:b/>
                <w:bCs/>
                <w:shd w:val="clear" w:color="auto" w:fill="D9D9D9"/>
              </w:rPr>
              <w:t>7</w:t>
            </w:r>
            <w:r w:rsidRPr="00741F07">
              <w:rPr>
                <w:rFonts w:asciiTheme="minorHAnsi" w:hAnsiTheme="minorHAnsi" w:cstheme="minorHAnsi"/>
                <w:b/>
                <w:bCs/>
                <w:sz w:val="22"/>
                <w:szCs w:val="22"/>
                <w:shd w:val="clear" w:color="auto" w:fill="D9D9D9"/>
              </w:rPr>
              <w:t>.</w:t>
            </w:r>
            <w:r w:rsidRPr="00741F07">
              <w:rPr>
                <w:rFonts w:asciiTheme="minorHAnsi" w:eastAsia="Calibri" w:hAnsiTheme="minorHAnsi" w:cstheme="minorHAnsi"/>
                <w:b/>
                <w:bCs/>
                <w:sz w:val="22"/>
                <w:szCs w:val="22"/>
                <w:shd w:val="clear" w:color="auto" w:fill="D9D9D9"/>
              </w:rPr>
              <w:t xml:space="preserve"> </w:t>
            </w:r>
            <w:r>
              <w:rPr>
                <w:rFonts w:asciiTheme="minorHAnsi" w:hAnsiTheme="minorHAnsi" w:cstheme="minorHAnsi"/>
                <w:b/>
                <w:bCs/>
                <w:sz w:val="22"/>
                <w:szCs w:val="22"/>
                <w:shd w:val="clear" w:color="auto" w:fill="D9D9D9"/>
              </w:rPr>
              <w:t>Approval Signatures</w:t>
            </w:r>
          </w:p>
        </w:tc>
      </w:tr>
      <w:tr w:rsidR="00B108C6" w:rsidRPr="00B83139" w14:paraId="09A06EE4" w14:textId="77777777" w:rsidTr="00E80F27">
        <w:trPr>
          <w:trHeight w:val="595"/>
        </w:trPr>
        <w:tc>
          <w:tcPr>
            <w:tcW w:w="35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8FBFAC2" w14:textId="11D352BB" w:rsidR="00B108C6" w:rsidRPr="00B108C6" w:rsidRDefault="00B108C6" w:rsidP="00B108C6">
            <w:pPr>
              <w:pStyle w:val="WW-Default"/>
              <w:snapToGrid w:val="0"/>
              <w:spacing w:before="120" w:after="120"/>
              <w:rPr>
                <w:rFonts w:asciiTheme="minorHAnsi" w:eastAsia="Calibri" w:hAnsiTheme="minorHAnsi" w:cstheme="minorHAnsi"/>
                <w:b/>
                <w:bCs/>
                <w:iCs/>
                <w:sz w:val="22"/>
                <w:szCs w:val="22"/>
              </w:rPr>
            </w:pPr>
            <w:r w:rsidRPr="00B108C6">
              <w:rPr>
                <w:rFonts w:asciiTheme="minorHAnsi" w:eastAsia="Calibri" w:hAnsiTheme="minorHAnsi" w:cstheme="minorHAnsi"/>
                <w:b/>
                <w:bCs/>
                <w:iCs/>
                <w:sz w:val="22"/>
                <w:szCs w:val="22"/>
              </w:rPr>
              <w:t>Name</w:t>
            </w:r>
          </w:p>
        </w:tc>
        <w:tc>
          <w:tcPr>
            <w:tcW w:w="368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5CFCFA0" w14:textId="65D992B0" w:rsidR="00B108C6" w:rsidRPr="00B108C6" w:rsidRDefault="00B108C6" w:rsidP="00B108C6">
            <w:pPr>
              <w:pStyle w:val="WW-Default"/>
              <w:snapToGrid w:val="0"/>
              <w:spacing w:before="120" w:after="120"/>
              <w:rPr>
                <w:rFonts w:asciiTheme="minorHAnsi" w:eastAsia="Calibri" w:hAnsiTheme="minorHAnsi" w:cstheme="minorHAnsi"/>
                <w:b/>
                <w:bCs/>
                <w:iCs/>
                <w:sz w:val="22"/>
                <w:szCs w:val="22"/>
              </w:rPr>
            </w:pPr>
            <w:r w:rsidRPr="00B108C6">
              <w:rPr>
                <w:rFonts w:asciiTheme="minorHAnsi" w:eastAsia="Calibri" w:hAnsiTheme="minorHAnsi" w:cstheme="minorHAnsi"/>
                <w:b/>
                <w:bCs/>
                <w:iCs/>
                <w:sz w:val="22"/>
                <w:szCs w:val="22"/>
              </w:rPr>
              <w:t>Signature</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12997D" w14:textId="77777777" w:rsidR="00E80F27" w:rsidRDefault="00B108C6" w:rsidP="00B108C6">
            <w:pPr>
              <w:pStyle w:val="WW-Default"/>
              <w:snapToGrid w:val="0"/>
              <w:spacing w:before="120" w:after="120"/>
              <w:rPr>
                <w:rFonts w:asciiTheme="minorHAnsi" w:eastAsia="Calibri" w:hAnsiTheme="minorHAnsi" w:cstheme="minorHAnsi"/>
                <w:b/>
                <w:bCs/>
                <w:iCs/>
                <w:sz w:val="22"/>
                <w:szCs w:val="22"/>
              </w:rPr>
            </w:pPr>
            <w:r w:rsidRPr="00B108C6">
              <w:rPr>
                <w:rFonts w:asciiTheme="minorHAnsi" w:eastAsia="Calibri" w:hAnsiTheme="minorHAnsi" w:cstheme="minorHAnsi"/>
                <w:b/>
                <w:bCs/>
                <w:iCs/>
                <w:sz w:val="22"/>
                <w:szCs w:val="22"/>
              </w:rPr>
              <w:t>Date</w:t>
            </w:r>
          </w:p>
          <w:p w14:paraId="4DE948F3" w14:textId="5C973C15" w:rsidR="00B108C6" w:rsidRPr="00B108C6" w:rsidRDefault="00B108C6" w:rsidP="00B108C6">
            <w:pPr>
              <w:pStyle w:val="WW-Default"/>
              <w:snapToGrid w:val="0"/>
              <w:spacing w:before="120" w:after="120"/>
              <w:rPr>
                <w:rFonts w:asciiTheme="minorHAnsi" w:eastAsia="Calibri" w:hAnsiTheme="minorHAnsi" w:cstheme="minorHAnsi"/>
                <w:b/>
                <w:bCs/>
                <w:iCs/>
                <w:sz w:val="22"/>
                <w:szCs w:val="22"/>
              </w:rPr>
            </w:pPr>
            <w:r>
              <w:rPr>
                <w:rFonts w:asciiTheme="minorHAnsi" w:eastAsia="Calibri" w:hAnsiTheme="minorHAnsi" w:cstheme="minorHAnsi"/>
                <w:b/>
                <w:bCs/>
                <w:iCs/>
                <w:sz w:val="22"/>
                <w:szCs w:val="22"/>
              </w:rPr>
              <w:t>(Month-Day-Year)</w:t>
            </w:r>
          </w:p>
        </w:tc>
      </w:tr>
      <w:tr w:rsidR="00B108C6" w:rsidRPr="00B83139" w14:paraId="173A6A71" w14:textId="77777777" w:rsidTr="00E80F27">
        <w:trPr>
          <w:trHeight w:val="595"/>
        </w:trPr>
        <w:tc>
          <w:tcPr>
            <w:tcW w:w="35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78D43AA" w14:textId="77777777" w:rsidR="00B108C6" w:rsidRDefault="00B108C6" w:rsidP="00B108C6">
            <w:pPr>
              <w:pStyle w:val="WW-Default"/>
              <w:snapToGrid w:val="0"/>
              <w:spacing w:before="120" w:after="120"/>
              <w:rPr>
                <w:rFonts w:asciiTheme="minorHAnsi" w:eastAsia="Calibri" w:hAnsiTheme="minorHAnsi" w:cstheme="minorHAnsi"/>
                <w:iCs/>
                <w:sz w:val="22"/>
                <w:szCs w:val="22"/>
              </w:rPr>
            </w:pPr>
            <w:r>
              <w:rPr>
                <w:rFonts w:asciiTheme="minorHAnsi" w:eastAsia="Calibri" w:hAnsiTheme="minorHAnsi" w:cstheme="minorHAnsi"/>
                <w:iCs/>
                <w:sz w:val="22"/>
                <w:szCs w:val="22"/>
              </w:rPr>
              <w:t>Supervisor/Instructor:</w:t>
            </w:r>
          </w:p>
          <w:p w14:paraId="1DA005A9" w14:textId="0CD6A786" w:rsidR="00B108C6" w:rsidRPr="00B108C6" w:rsidRDefault="00B108C6" w:rsidP="00B108C6">
            <w:pPr>
              <w:pStyle w:val="WW-Default"/>
              <w:snapToGrid w:val="0"/>
              <w:spacing w:before="120" w:after="120"/>
              <w:rPr>
                <w:rFonts w:asciiTheme="minorHAnsi" w:eastAsia="Calibri" w:hAnsiTheme="minorHAnsi" w:cstheme="minorHAnsi"/>
                <w:iCs/>
                <w:sz w:val="22"/>
                <w:szCs w:val="22"/>
              </w:rPr>
            </w:pPr>
          </w:p>
        </w:tc>
        <w:tc>
          <w:tcPr>
            <w:tcW w:w="368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F05E283" w14:textId="77777777" w:rsidR="00B108C6" w:rsidRPr="00B108C6" w:rsidRDefault="00B108C6" w:rsidP="00B108C6">
            <w:pPr>
              <w:pStyle w:val="WW-Default"/>
              <w:snapToGrid w:val="0"/>
              <w:spacing w:before="120" w:after="120"/>
              <w:rPr>
                <w:rFonts w:asciiTheme="minorHAnsi" w:eastAsia="Calibri" w:hAnsiTheme="minorHAnsi" w:cstheme="minorHAnsi"/>
                <w:iCs/>
                <w:sz w:val="22"/>
                <w:szCs w:val="22"/>
              </w:rPr>
            </w:pP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CF8552" w14:textId="77777777" w:rsidR="00B108C6" w:rsidRPr="00B108C6" w:rsidRDefault="00B108C6" w:rsidP="00B108C6">
            <w:pPr>
              <w:pStyle w:val="WW-Default"/>
              <w:snapToGrid w:val="0"/>
              <w:spacing w:before="120" w:after="120"/>
              <w:rPr>
                <w:rFonts w:asciiTheme="minorHAnsi" w:eastAsia="Calibri" w:hAnsiTheme="minorHAnsi" w:cstheme="minorHAnsi"/>
                <w:iCs/>
                <w:sz w:val="22"/>
                <w:szCs w:val="22"/>
              </w:rPr>
            </w:pPr>
          </w:p>
        </w:tc>
      </w:tr>
      <w:tr w:rsidR="00B108C6" w:rsidRPr="00B83139" w14:paraId="00CB79DA" w14:textId="77777777" w:rsidTr="00E80F27">
        <w:trPr>
          <w:trHeight w:val="595"/>
        </w:trPr>
        <w:tc>
          <w:tcPr>
            <w:tcW w:w="350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6BDF215" w14:textId="77777777" w:rsidR="00B108C6" w:rsidRDefault="00B108C6" w:rsidP="00B108C6">
            <w:pPr>
              <w:pStyle w:val="WW-Default"/>
              <w:snapToGrid w:val="0"/>
              <w:spacing w:before="120" w:after="120"/>
              <w:rPr>
                <w:rFonts w:asciiTheme="minorHAnsi" w:eastAsia="Calibri" w:hAnsiTheme="minorHAnsi" w:cstheme="minorHAnsi"/>
                <w:iCs/>
                <w:sz w:val="22"/>
                <w:szCs w:val="22"/>
              </w:rPr>
            </w:pPr>
            <w:r>
              <w:rPr>
                <w:rFonts w:asciiTheme="minorHAnsi" w:eastAsia="Calibri" w:hAnsiTheme="minorHAnsi" w:cstheme="minorHAnsi"/>
                <w:iCs/>
                <w:sz w:val="22"/>
                <w:szCs w:val="22"/>
              </w:rPr>
              <w:t>Department Head:</w:t>
            </w:r>
          </w:p>
          <w:p w14:paraId="5E509FDA" w14:textId="7564F577" w:rsidR="00B108C6" w:rsidRDefault="00B108C6" w:rsidP="00B108C6">
            <w:pPr>
              <w:pStyle w:val="WW-Default"/>
              <w:snapToGrid w:val="0"/>
              <w:spacing w:before="120" w:after="120"/>
              <w:rPr>
                <w:rFonts w:asciiTheme="minorHAnsi" w:eastAsia="Calibri" w:hAnsiTheme="minorHAnsi" w:cstheme="minorHAnsi"/>
                <w:iCs/>
                <w:sz w:val="22"/>
                <w:szCs w:val="22"/>
              </w:rPr>
            </w:pPr>
          </w:p>
        </w:tc>
        <w:tc>
          <w:tcPr>
            <w:tcW w:w="368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61169AD" w14:textId="77777777" w:rsidR="00B108C6" w:rsidRPr="00B108C6" w:rsidRDefault="00B108C6" w:rsidP="00B108C6">
            <w:pPr>
              <w:pStyle w:val="WW-Default"/>
              <w:snapToGrid w:val="0"/>
              <w:spacing w:before="120" w:after="120"/>
              <w:rPr>
                <w:rFonts w:asciiTheme="minorHAnsi" w:eastAsia="Calibri" w:hAnsiTheme="minorHAnsi" w:cstheme="minorHAnsi"/>
                <w:iCs/>
                <w:sz w:val="22"/>
                <w:szCs w:val="22"/>
              </w:rPr>
            </w:pP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FF8DF" w14:textId="77777777" w:rsidR="00B108C6" w:rsidRPr="00B108C6" w:rsidRDefault="00B108C6" w:rsidP="00B108C6">
            <w:pPr>
              <w:pStyle w:val="WW-Default"/>
              <w:snapToGrid w:val="0"/>
              <w:spacing w:before="120" w:after="120"/>
              <w:rPr>
                <w:rFonts w:asciiTheme="minorHAnsi" w:eastAsia="Calibri" w:hAnsiTheme="minorHAnsi" w:cstheme="minorHAnsi"/>
                <w:iCs/>
                <w:sz w:val="22"/>
                <w:szCs w:val="22"/>
              </w:rPr>
            </w:pPr>
          </w:p>
        </w:tc>
      </w:tr>
    </w:tbl>
    <w:p w14:paraId="45E6E3E1" w14:textId="77777777" w:rsidR="00BA582A" w:rsidRDefault="00BA582A" w:rsidP="00BA582A"/>
    <w:sectPr w:rsidR="00BA582A" w:rsidSect="00397D2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098D3" w14:textId="77777777" w:rsidR="000A0CF5" w:rsidRDefault="000A0CF5" w:rsidP="00BA582A">
      <w:pPr>
        <w:spacing w:after="0" w:line="240" w:lineRule="auto"/>
      </w:pPr>
      <w:r>
        <w:separator/>
      </w:r>
    </w:p>
  </w:endnote>
  <w:endnote w:type="continuationSeparator" w:id="0">
    <w:p w14:paraId="6A0496F9" w14:textId="77777777" w:rsidR="000A0CF5" w:rsidRDefault="000A0CF5" w:rsidP="00BA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8CDEF" w14:textId="77777777" w:rsidR="00E913C9" w:rsidRDefault="00E913C9">
    <w:pPr>
      <w:pStyle w:val="Footer"/>
    </w:pPr>
    <w:r>
      <w:t>CGEE FORM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F8884" w14:textId="77777777" w:rsidR="000A0CF5" w:rsidRDefault="000A0CF5" w:rsidP="00BA582A">
      <w:pPr>
        <w:spacing w:after="0" w:line="240" w:lineRule="auto"/>
      </w:pPr>
      <w:r>
        <w:separator/>
      </w:r>
    </w:p>
  </w:footnote>
  <w:footnote w:type="continuationSeparator" w:id="0">
    <w:p w14:paraId="4301DFB4" w14:textId="77777777" w:rsidR="000A0CF5" w:rsidRDefault="000A0CF5" w:rsidP="00BA5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1EEDF" w14:textId="77777777" w:rsidR="00BA582A" w:rsidRPr="00BA582A" w:rsidRDefault="00BA582A" w:rsidP="00BA582A">
    <w:pPr>
      <w:pStyle w:val="Header"/>
      <w:jc w:val="right"/>
      <w:rPr>
        <w:color w:val="FF0000"/>
        <w:sz w:val="32"/>
      </w:rPr>
    </w:pPr>
    <w:r w:rsidRPr="00BA582A">
      <w:rPr>
        <w:noProof/>
        <w:color w:val="FF0000"/>
        <w:sz w:val="32"/>
        <w:lang w:val="en-US" w:eastAsia="en-US"/>
      </w:rPr>
      <w:drawing>
        <wp:anchor distT="0" distB="0" distL="114300" distR="114300" simplePos="0" relativeHeight="251659264" behindDoc="1" locked="0" layoutInCell="1" allowOverlap="1" wp14:anchorId="7EAF606C" wp14:editId="29131B94">
          <wp:simplePos x="0" y="0"/>
          <wp:positionH relativeFrom="margin">
            <wp:align>left</wp:align>
          </wp:positionH>
          <wp:positionV relativeFrom="paragraph">
            <wp:posOffset>9525</wp:posOffset>
          </wp:positionV>
          <wp:extent cx="1526804" cy="340360"/>
          <wp:effectExtent l="0" t="0" r="0" b="2540"/>
          <wp:wrapTight wrapText="bothSides">
            <wp:wrapPolygon edited="0">
              <wp:start x="0" y="0"/>
              <wp:lineTo x="0" y="20552"/>
              <wp:lineTo x="21295" y="20552"/>
              <wp:lineTo x="2129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6804" cy="3403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A582A">
      <w:rPr>
        <w:color w:val="FF0000"/>
        <w:sz w:val="32"/>
      </w:rPr>
      <w:t>CGEE Student Safety Acknowledgement</w:t>
    </w:r>
  </w:p>
  <w:p w14:paraId="2325EACF" w14:textId="77777777" w:rsidR="00BA582A" w:rsidRPr="00BA582A" w:rsidRDefault="00BA582A" w:rsidP="00BA582A">
    <w:pPr>
      <w:pStyle w:val="Header"/>
      <w:jc w:val="right"/>
      <w:rPr>
        <w:color w:val="FF0000"/>
        <w:sz w:val="32"/>
      </w:rPr>
    </w:pPr>
    <w:r w:rsidRPr="00BA582A">
      <w:rPr>
        <w:color w:val="FF0000"/>
        <w:sz w:val="32"/>
      </w:rPr>
      <w:t>For Site Visit / Office Visit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2A"/>
    <w:rsid w:val="0002791F"/>
    <w:rsid w:val="000A0CF5"/>
    <w:rsid w:val="000F647B"/>
    <w:rsid w:val="001B0882"/>
    <w:rsid w:val="003240D7"/>
    <w:rsid w:val="00397D26"/>
    <w:rsid w:val="003E0FE9"/>
    <w:rsid w:val="003F02CF"/>
    <w:rsid w:val="00416706"/>
    <w:rsid w:val="00454126"/>
    <w:rsid w:val="00475982"/>
    <w:rsid w:val="004B55EF"/>
    <w:rsid w:val="004D6F85"/>
    <w:rsid w:val="004E2083"/>
    <w:rsid w:val="004E5B78"/>
    <w:rsid w:val="005266D0"/>
    <w:rsid w:val="0060275C"/>
    <w:rsid w:val="00686073"/>
    <w:rsid w:val="006C1031"/>
    <w:rsid w:val="006C588C"/>
    <w:rsid w:val="00741F07"/>
    <w:rsid w:val="00910EEE"/>
    <w:rsid w:val="009D4452"/>
    <w:rsid w:val="00A33CDE"/>
    <w:rsid w:val="00A962A7"/>
    <w:rsid w:val="00AC1DC2"/>
    <w:rsid w:val="00AF1574"/>
    <w:rsid w:val="00B108C6"/>
    <w:rsid w:val="00BA582A"/>
    <w:rsid w:val="00BB55CD"/>
    <w:rsid w:val="00C27692"/>
    <w:rsid w:val="00D612CF"/>
    <w:rsid w:val="00D75F45"/>
    <w:rsid w:val="00D82DDD"/>
    <w:rsid w:val="00E478C2"/>
    <w:rsid w:val="00E80F27"/>
    <w:rsid w:val="00E81039"/>
    <w:rsid w:val="00E913C9"/>
    <w:rsid w:val="00F56160"/>
    <w:rsid w:val="00F72C24"/>
    <w:rsid w:val="00F74BC5"/>
    <w:rsid w:val="00F919A2"/>
    <w:rsid w:val="00FB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3DF9"/>
  <w15:chartTrackingRefBased/>
  <w15:docId w15:val="{8A5C516A-2524-4509-95A3-05E55B8A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82A"/>
    <w:pPr>
      <w:widowControl w:val="0"/>
      <w:suppressAutoHyphens/>
      <w:spacing w:after="200" w:line="276" w:lineRule="auto"/>
    </w:pPr>
    <w:rPr>
      <w:rFonts w:ascii="Calibri" w:eastAsia="MS Mincho" w:hAnsi="Calibri"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582A"/>
    <w:rPr>
      <w:color w:val="0000FF"/>
      <w:u w:val="single"/>
    </w:rPr>
  </w:style>
  <w:style w:type="paragraph" w:customStyle="1" w:styleId="WW-Default">
    <w:name w:val="WW-Default"/>
    <w:rsid w:val="00BA582A"/>
    <w:pPr>
      <w:widowControl w:val="0"/>
      <w:suppressAutoHyphens/>
      <w:autoSpaceDE w:val="0"/>
      <w:spacing w:after="0" w:line="240" w:lineRule="auto"/>
    </w:pPr>
    <w:rPr>
      <w:rFonts w:ascii="Times New Roman" w:eastAsia="MS Mincho" w:hAnsi="Times New Roman" w:cs="Times New Roman"/>
      <w:color w:val="000000"/>
      <w:sz w:val="24"/>
      <w:szCs w:val="24"/>
      <w:lang w:val="en-CA" w:eastAsia="zh-CN"/>
    </w:rPr>
  </w:style>
  <w:style w:type="table" w:styleId="TableGrid">
    <w:name w:val="Table Grid"/>
    <w:basedOn w:val="TableNormal"/>
    <w:uiPriority w:val="59"/>
    <w:rsid w:val="00BA582A"/>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82A"/>
    <w:rPr>
      <w:rFonts w:ascii="Calibri" w:eastAsia="MS Mincho" w:hAnsi="Calibri" w:cs="Times New Roman"/>
      <w:lang w:val="en-CA" w:eastAsia="zh-CN"/>
    </w:rPr>
  </w:style>
  <w:style w:type="paragraph" w:styleId="Footer">
    <w:name w:val="footer"/>
    <w:basedOn w:val="Normal"/>
    <w:link w:val="FooterChar"/>
    <w:uiPriority w:val="99"/>
    <w:unhideWhenUsed/>
    <w:rsid w:val="00BA5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82A"/>
    <w:rPr>
      <w:rFonts w:ascii="Calibri" w:eastAsia="MS Mincho" w:hAnsi="Calibri" w:cs="Times New Roman"/>
      <w:lang w:val="en-CA" w:eastAsia="zh-CN"/>
    </w:rPr>
  </w:style>
  <w:style w:type="character" w:customStyle="1" w:styleId="mark8qin6he02">
    <w:name w:val="mark8qin6he02"/>
    <w:basedOn w:val="DefaultParagraphFont"/>
    <w:rsid w:val="00BA582A"/>
  </w:style>
  <w:style w:type="character" w:styleId="CommentReference">
    <w:name w:val="annotation reference"/>
    <w:basedOn w:val="DefaultParagraphFont"/>
    <w:uiPriority w:val="99"/>
    <w:semiHidden/>
    <w:unhideWhenUsed/>
    <w:rsid w:val="00BA582A"/>
    <w:rPr>
      <w:sz w:val="16"/>
      <w:szCs w:val="16"/>
    </w:rPr>
  </w:style>
  <w:style w:type="paragraph" w:styleId="CommentText">
    <w:name w:val="annotation text"/>
    <w:basedOn w:val="Normal"/>
    <w:link w:val="CommentTextChar"/>
    <w:uiPriority w:val="99"/>
    <w:semiHidden/>
    <w:unhideWhenUsed/>
    <w:rsid w:val="00BA582A"/>
    <w:pPr>
      <w:spacing w:line="240" w:lineRule="auto"/>
    </w:pPr>
    <w:rPr>
      <w:sz w:val="20"/>
      <w:szCs w:val="20"/>
    </w:rPr>
  </w:style>
  <w:style w:type="character" w:customStyle="1" w:styleId="CommentTextChar">
    <w:name w:val="Comment Text Char"/>
    <w:basedOn w:val="DefaultParagraphFont"/>
    <w:link w:val="CommentText"/>
    <w:uiPriority w:val="99"/>
    <w:semiHidden/>
    <w:rsid w:val="00BA582A"/>
    <w:rPr>
      <w:rFonts w:ascii="Calibri" w:eastAsia="MS Mincho" w:hAnsi="Calibri" w:cs="Times New Roman"/>
      <w:sz w:val="20"/>
      <w:szCs w:val="20"/>
      <w:lang w:val="en-CA" w:eastAsia="zh-CN"/>
    </w:rPr>
  </w:style>
  <w:style w:type="paragraph" w:styleId="BalloonText">
    <w:name w:val="Balloon Text"/>
    <w:basedOn w:val="Normal"/>
    <w:link w:val="BalloonTextChar"/>
    <w:uiPriority w:val="99"/>
    <w:semiHidden/>
    <w:unhideWhenUsed/>
    <w:rsid w:val="00BA5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82A"/>
    <w:rPr>
      <w:rFonts w:ascii="Segoe UI" w:eastAsia="MS Mincho" w:hAnsi="Segoe UI" w:cs="Segoe UI"/>
      <w:sz w:val="18"/>
      <w:szCs w:val="18"/>
      <w:lang w:val="en-CA" w:eastAsia="zh-CN"/>
    </w:rPr>
  </w:style>
  <w:style w:type="paragraph" w:styleId="CommentSubject">
    <w:name w:val="annotation subject"/>
    <w:basedOn w:val="CommentText"/>
    <w:next w:val="CommentText"/>
    <w:link w:val="CommentSubjectChar"/>
    <w:uiPriority w:val="99"/>
    <w:semiHidden/>
    <w:unhideWhenUsed/>
    <w:rsid w:val="00BA582A"/>
    <w:rPr>
      <w:b/>
      <w:bCs/>
    </w:rPr>
  </w:style>
  <w:style w:type="character" w:customStyle="1" w:styleId="CommentSubjectChar">
    <w:name w:val="Comment Subject Char"/>
    <w:basedOn w:val="CommentTextChar"/>
    <w:link w:val="CommentSubject"/>
    <w:uiPriority w:val="99"/>
    <w:semiHidden/>
    <w:rsid w:val="00BA582A"/>
    <w:rPr>
      <w:rFonts w:ascii="Calibri" w:eastAsia="MS Mincho" w:hAnsi="Calibri" w:cs="Times New Roman"/>
      <w:b/>
      <w:bCs/>
      <w:sz w:val="20"/>
      <w:szCs w:val="20"/>
      <w:lang w:val="en-CA" w:eastAsia="zh-CN"/>
    </w:rPr>
  </w:style>
  <w:style w:type="paragraph" w:styleId="Revision">
    <w:name w:val="Revision"/>
    <w:hidden/>
    <w:uiPriority w:val="99"/>
    <w:semiHidden/>
    <w:rsid w:val="00F74BC5"/>
    <w:pPr>
      <w:spacing w:after="0" w:line="240" w:lineRule="auto"/>
    </w:pPr>
    <w:rPr>
      <w:rFonts w:ascii="Calibri" w:eastAsia="MS Mincho" w:hAnsi="Calibri" w:cs="Times New Roman"/>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ask.ca/campussafety/safety/traffic-safety/index.ph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Hammerlindl, Adam</dc:creator>
  <cp:keywords/>
  <dc:description/>
  <cp:lastModifiedBy>Beneteau, Donna</cp:lastModifiedBy>
  <cp:revision>3</cp:revision>
  <dcterms:created xsi:type="dcterms:W3CDTF">2024-12-10T19:44:00Z</dcterms:created>
  <dcterms:modified xsi:type="dcterms:W3CDTF">2024-12-10T19:45:00Z</dcterms:modified>
</cp:coreProperties>
</file>